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05518" w14:textId="123662A0" w:rsidR="005743C9" w:rsidRPr="00F63915" w:rsidRDefault="00CC1357" w:rsidP="005743C9">
      <w:pPr>
        <w:pStyle w:val="Heading1"/>
      </w:pPr>
      <w:r>
        <w:rPr>
          <w:rStyle w:val="normaltextrun"/>
        </w:rPr>
        <w:t xml:space="preserve">Neptune </w:t>
      </w:r>
      <w:r w:rsidR="005743C9" w:rsidRPr="00F63915">
        <w:rPr>
          <w:rStyle w:val="normaltextrun"/>
        </w:rPr>
        <w:t xml:space="preserve">My360 </w:t>
      </w:r>
      <w:r>
        <w:rPr>
          <w:rStyle w:val="normaltextrun"/>
        </w:rPr>
        <w:t>Sample Consumer Social Posts</w:t>
      </w:r>
      <w:r w:rsidR="005743C9" w:rsidRPr="00F63915">
        <w:rPr>
          <w:rStyle w:val="eop"/>
        </w:rPr>
        <w:t> </w:t>
      </w:r>
    </w:p>
    <w:p w14:paraId="43046BE9" w14:textId="77777777" w:rsidR="005743C9" w:rsidRDefault="005743C9" w:rsidP="005743C9">
      <w:pPr>
        <w:rPr>
          <w:rFonts w:asciiTheme="majorHAnsi" w:eastAsiaTheme="majorEastAsia" w:hAnsiTheme="majorHAnsi" w:cstheme="majorBidi"/>
          <w:color w:val="2F5496" w:themeColor="accent1" w:themeShade="BF"/>
          <w:sz w:val="26"/>
          <w:szCs w:val="26"/>
        </w:rPr>
      </w:pPr>
    </w:p>
    <w:p w14:paraId="028C2B5F" w14:textId="20ED711B" w:rsidR="00CC1357" w:rsidRPr="00CC1357" w:rsidRDefault="00CC1357" w:rsidP="005743C9">
      <w:pPr>
        <w:rPr>
          <w:b/>
          <w:bCs/>
        </w:rPr>
      </w:pPr>
      <w:r w:rsidRPr="00CC1357">
        <w:rPr>
          <w:b/>
          <w:bCs/>
        </w:rPr>
        <w:t>Introductory Messages</w:t>
      </w:r>
    </w:p>
    <w:p w14:paraId="2BA7AC1B" w14:textId="5BC4EC97" w:rsidR="005743C9" w:rsidRDefault="005743C9" w:rsidP="00CC1357">
      <w:pPr>
        <w:spacing w:after="0" w:line="240" w:lineRule="auto"/>
      </w:pPr>
      <w:r>
        <w:t xml:space="preserve">We are excited to announce the launch of </w:t>
      </w:r>
      <w:r w:rsidR="00CC1357">
        <w:t>our</w:t>
      </w:r>
      <w:r>
        <w:t xml:space="preserve"> new </w:t>
      </w:r>
      <w:r w:rsidR="00CC1357">
        <w:t>consumer water portal</w:t>
      </w:r>
      <w:r>
        <w:t xml:space="preserve">! </w:t>
      </w:r>
      <w:r w:rsidR="0034670A">
        <w:t>V</w:t>
      </w:r>
      <w:r w:rsidR="00CC1357">
        <w:t xml:space="preserve">iew and </w:t>
      </w:r>
      <w:r>
        <w:t xml:space="preserve">manage </w:t>
      </w:r>
      <w:r w:rsidR="00CC1357">
        <w:t>your</w:t>
      </w:r>
      <w:r>
        <w:t xml:space="preserve"> water consumption</w:t>
      </w:r>
      <w:r w:rsidR="0034670A">
        <w:t xml:space="preserve"> 24/7</w:t>
      </w:r>
      <w:r>
        <w:t xml:space="preserve">. Click here </w:t>
      </w:r>
      <w:r w:rsidR="00CC1357">
        <w:t>[</w:t>
      </w:r>
      <w:proofErr w:type="spellStart"/>
      <w:r w:rsidR="00CC1357">
        <w:t>url</w:t>
      </w:r>
      <w:proofErr w:type="spellEnd"/>
      <w:r w:rsidR="00CC1357">
        <w:t xml:space="preserve">] </w:t>
      </w:r>
      <w:r>
        <w:t xml:space="preserve">to sign up. </w:t>
      </w:r>
      <w:r w:rsidR="00CC1357">
        <w:t>It’s quick and easy and the portal works on any internet-enabled device.</w:t>
      </w:r>
    </w:p>
    <w:p w14:paraId="2FDFB5AB" w14:textId="77777777" w:rsidR="00CC1357" w:rsidRDefault="00CC1357" w:rsidP="00CC1357">
      <w:pPr>
        <w:spacing w:after="0" w:line="240" w:lineRule="auto"/>
      </w:pPr>
    </w:p>
    <w:p w14:paraId="563D1E1F" w14:textId="25A49A7A" w:rsidR="005743C9" w:rsidRDefault="005743C9" w:rsidP="00CC1357">
      <w:pPr>
        <w:spacing w:after="0" w:line="240" w:lineRule="auto"/>
      </w:pPr>
      <w:r>
        <w:t xml:space="preserve">The </w:t>
      </w:r>
      <w:r w:rsidR="00CC1357">
        <w:t>[City/Utility]</w:t>
      </w:r>
      <w:r>
        <w:t xml:space="preserve"> recently </w:t>
      </w:r>
      <w:r w:rsidR="00CC1357">
        <w:t>introduced</w:t>
      </w:r>
      <w:r>
        <w:t xml:space="preserve"> a new</w:t>
      </w:r>
      <w:r w:rsidR="00CC1357">
        <w:t xml:space="preserve"> portal to give you easy access to your water usage</w:t>
      </w:r>
      <w:r w:rsidR="0034670A">
        <w:t>.</w:t>
      </w:r>
      <w:r>
        <w:t xml:space="preserve"> </w:t>
      </w:r>
      <w:r w:rsidR="00CC1357">
        <w:t>You</w:t>
      </w:r>
      <w:r>
        <w:t xml:space="preserve"> now have the power to monitor</w:t>
      </w:r>
      <w:r w:rsidR="0034670A">
        <w:t xml:space="preserve"> your</w:t>
      </w:r>
      <w:r>
        <w:t xml:space="preserve"> water consumption anytime</w:t>
      </w:r>
      <w:r w:rsidR="00CC1357">
        <w:t xml:space="preserve"> from</w:t>
      </w:r>
      <w:r>
        <w:t xml:space="preserve"> anywhere by logging in </w:t>
      </w:r>
      <w:r w:rsidR="00CC1357">
        <w:t>on any device with internet access</w:t>
      </w:r>
      <w:r>
        <w:t xml:space="preserve">. </w:t>
      </w:r>
      <w:r>
        <w:rPr>
          <w:rStyle w:val="normaltextrun"/>
          <w:rFonts w:ascii="Calibri" w:hAnsi="Calibri" w:cs="Calibri"/>
          <w:color w:val="000000"/>
          <w:shd w:val="clear" w:color="auto" w:fill="FFFFFF"/>
        </w:rPr>
        <w:t xml:space="preserve">Learn more at </w:t>
      </w:r>
      <w:r w:rsidR="00CC1357">
        <w:rPr>
          <w:rStyle w:val="normaltextrun"/>
          <w:rFonts w:ascii="Calibri" w:hAnsi="Calibri" w:cs="Calibri"/>
          <w:color w:val="000000"/>
          <w:shd w:val="clear" w:color="auto" w:fill="FFFFFF"/>
        </w:rPr>
        <w:t>[</w:t>
      </w:r>
      <w:proofErr w:type="spellStart"/>
      <w:r w:rsidR="00CC1357">
        <w:rPr>
          <w:rStyle w:val="normaltextrun"/>
          <w:rFonts w:ascii="Calibri" w:hAnsi="Calibri" w:cs="Calibri"/>
          <w:color w:val="000000"/>
          <w:shd w:val="clear" w:color="auto" w:fill="FFFFFF"/>
        </w:rPr>
        <w:t>url</w:t>
      </w:r>
      <w:proofErr w:type="spellEnd"/>
      <w:r w:rsidR="00CC1357">
        <w:rPr>
          <w:rStyle w:val="normaltextrun"/>
          <w:rFonts w:ascii="Calibri" w:hAnsi="Calibri" w:cs="Calibri"/>
          <w:color w:val="000000"/>
          <w:shd w:val="clear" w:color="auto" w:fill="FFFFFF"/>
        </w:rPr>
        <w:t>]</w:t>
      </w:r>
    </w:p>
    <w:p w14:paraId="01B97151" w14:textId="09E00637" w:rsidR="005743C9" w:rsidRDefault="005743C9" w:rsidP="00CC1357">
      <w:pPr>
        <w:spacing w:after="0" w:line="240" w:lineRule="auto"/>
      </w:pPr>
    </w:p>
    <w:p w14:paraId="423CF30A" w14:textId="4784A8BE" w:rsidR="005743C9" w:rsidRPr="00EB42DD" w:rsidRDefault="00471434" w:rsidP="00CC1357">
      <w:pPr>
        <w:spacing w:after="0" w:line="240" w:lineRule="auto"/>
      </w:pPr>
      <w:r>
        <w:t xml:space="preserve">Now you can see your water usage or detect possible leaks at-a-glance! Sign up today for the </w:t>
      </w:r>
      <w:r w:rsidR="0034670A">
        <w:t xml:space="preserve">new </w:t>
      </w:r>
      <w:r>
        <w:t xml:space="preserve">[City/Utility] consumer water portal and check out the easy-to-use dashboard. View your water consumption or set up alerts for water usage. You no longer </w:t>
      </w:r>
      <w:proofErr w:type="gramStart"/>
      <w:r>
        <w:t>have to</w:t>
      </w:r>
      <w:proofErr w:type="gramEnd"/>
      <w:r>
        <w:t xml:space="preserve"> wait for your water bill </w:t>
      </w:r>
      <w:r w:rsidR="0034670A">
        <w:t>to see how much water you’re using.</w:t>
      </w:r>
    </w:p>
    <w:p w14:paraId="37448C78" w14:textId="77777777" w:rsidR="005743C9" w:rsidRPr="00EB42DD" w:rsidRDefault="005743C9" w:rsidP="00CC1357">
      <w:pPr>
        <w:spacing w:after="0" w:line="240" w:lineRule="auto"/>
      </w:pPr>
    </w:p>
    <w:p w14:paraId="7C78E85D" w14:textId="200053A3" w:rsidR="005743C9" w:rsidRDefault="005743C9" w:rsidP="00CC1357">
      <w:pPr>
        <w:spacing w:after="0" w:line="240" w:lineRule="auto"/>
      </w:pPr>
    </w:p>
    <w:p w14:paraId="47955D6B" w14:textId="75BB616A" w:rsidR="00CC1357" w:rsidRPr="00CC1357" w:rsidRDefault="00CC1357" w:rsidP="00CC1357">
      <w:pPr>
        <w:spacing w:after="0" w:line="240" w:lineRule="auto"/>
        <w:rPr>
          <w:b/>
          <w:bCs/>
        </w:rPr>
      </w:pPr>
      <w:r w:rsidRPr="00CC1357">
        <w:rPr>
          <w:b/>
          <w:bCs/>
        </w:rPr>
        <w:t>Ongoing/Reminder Messages</w:t>
      </w:r>
    </w:p>
    <w:p w14:paraId="4B9DBFF9" w14:textId="77777777" w:rsidR="005743C9" w:rsidRDefault="005743C9" w:rsidP="00CC1357">
      <w:pPr>
        <w:spacing w:after="0" w:line="240" w:lineRule="auto"/>
        <w:rPr>
          <w:b/>
          <w:bCs/>
        </w:rPr>
      </w:pPr>
    </w:p>
    <w:p w14:paraId="2935DF4A" w14:textId="2DFCC79B" w:rsidR="005743C9" w:rsidRDefault="005743C9" w:rsidP="00CC1357">
      <w:pPr>
        <w:spacing w:after="0" w:line="240" w:lineRule="auto"/>
      </w:pPr>
      <w:r>
        <w:t>Have a question regarding your water consumption? Log</w:t>
      </w:r>
      <w:r w:rsidR="0034670A">
        <w:t xml:space="preserve"> </w:t>
      </w:r>
      <w:r>
        <w:t xml:space="preserve">in to the </w:t>
      </w:r>
      <w:r w:rsidR="00CC1357">
        <w:t>[</w:t>
      </w:r>
      <w:r>
        <w:t>City</w:t>
      </w:r>
      <w:r w:rsidR="00CC1357">
        <w:t>/Utility</w:t>
      </w:r>
      <w:r>
        <w:t>’</w:t>
      </w:r>
      <w:r w:rsidR="00CC1357">
        <w:t>s] consumer water portal</w:t>
      </w:r>
      <w:r>
        <w:t xml:space="preserve"> and access your water usage on demand</w:t>
      </w:r>
      <w:r w:rsidR="00CC1357">
        <w:t>, 24/7</w:t>
      </w:r>
      <w:r>
        <w:t>.</w:t>
      </w:r>
      <w:r w:rsidR="00CC1357">
        <w:t xml:space="preserve"> Not signed up </w:t>
      </w:r>
      <w:proofErr w:type="gramStart"/>
      <w:r w:rsidR="00CC1357">
        <w:t>yet?</w:t>
      </w:r>
      <w:proofErr w:type="gramEnd"/>
      <w:r w:rsidR="00CC1357">
        <w:t xml:space="preserve"> Get started quickly and easily today at [</w:t>
      </w:r>
      <w:proofErr w:type="spellStart"/>
      <w:r w:rsidR="00CC1357">
        <w:t>url</w:t>
      </w:r>
      <w:proofErr w:type="spellEnd"/>
      <w:r w:rsidR="00CC1357">
        <w:t>]</w:t>
      </w:r>
      <w:r>
        <w:t xml:space="preserve"> </w:t>
      </w:r>
    </w:p>
    <w:p w14:paraId="12C3D71A" w14:textId="1F2E3168" w:rsidR="005743C9" w:rsidRDefault="005743C9" w:rsidP="00CC1357">
      <w:pPr>
        <w:spacing w:after="0" w:line="240" w:lineRule="auto"/>
      </w:pPr>
    </w:p>
    <w:p w14:paraId="7E1FC347" w14:textId="0191CCAA" w:rsidR="005743C9" w:rsidRPr="000D41DF" w:rsidRDefault="00CC1357" w:rsidP="00CC1357">
      <w:pPr>
        <w:spacing w:after="0" w:line="240" w:lineRule="auto"/>
      </w:pPr>
      <w:r>
        <w:t xml:space="preserve">Did you know that you can set alerts for unplanned water usage if you’re going out of town? Have peace of mind when you’re away from home by setting up notifications </w:t>
      </w:r>
      <w:r w:rsidR="00471434">
        <w:t>at [</w:t>
      </w:r>
      <w:proofErr w:type="spellStart"/>
      <w:r w:rsidR="00471434">
        <w:t>url</w:t>
      </w:r>
      <w:proofErr w:type="spellEnd"/>
      <w:r w:rsidR="00471434">
        <w:t xml:space="preserve">]. </w:t>
      </w:r>
    </w:p>
    <w:p w14:paraId="23937BE5" w14:textId="77777777" w:rsidR="005743C9" w:rsidRPr="000D41DF" w:rsidRDefault="005743C9" w:rsidP="00CC1357">
      <w:pPr>
        <w:spacing w:after="0" w:line="240" w:lineRule="auto"/>
      </w:pPr>
    </w:p>
    <w:p w14:paraId="36A78A1A" w14:textId="65EAF855" w:rsidR="00975D23" w:rsidRDefault="00410674" w:rsidP="00975D23">
      <w:pPr>
        <w:spacing w:after="0" w:line="240" w:lineRule="auto"/>
      </w:pPr>
      <w:r>
        <w:t xml:space="preserve">Don’t be surprised by your water bill. </w:t>
      </w:r>
      <w:r w:rsidR="00975D23">
        <w:t>The [Utility/City] consumer water portal allows you to set a water budget and compare consumption over different periods of time. Detect a possible leak or unusually high usage quickly and easily. Visit [</w:t>
      </w:r>
      <w:proofErr w:type="spellStart"/>
      <w:r w:rsidR="00975D23">
        <w:t>url</w:t>
      </w:r>
      <w:proofErr w:type="spellEnd"/>
      <w:r w:rsidR="00975D23">
        <w:t>] today to view your account or sign up.</w:t>
      </w:r>
    </w:p>
    <w:p w14:paraId="7B2E539F" w14:textId="77777777" w:rsidR="00975D23" w:rsidRDefault="00975D23" w:rsidP="00975D23">
      <w:pPr>
        <w:spacing w:after="0" w:line="240" w:lineRule="auto"/>
      </w:pPr>
    </w:p>
    <w:p w14:paraId="4BEE5481" w14:textId="07EA49AF" w:rsidR="00F40D59" w:rsidRDefault="00F40D59" w:rsidP="003B7F73">
      <w:pPr>
        <w:spacing w:after="0" w:line="240" w:lineRule="auto"/>
      </w:pPr>
    </w:p>
    <w:sectPr w:rsidR="00F40D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A35A18"/>
    <w:multiLevelType w:val="hybridMultilevel"/>
    <w:tmpl w:val="3006C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BF2D08"/>
    <w:multiLevelType w:val="hybridMultilevel"/>
    <w:tmpl w:val="042A3124"/>
    <w:lvl w:ilvl="0" w:tplc="F7F2A360">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8744160">
    <w:abstractNumId w:val="0"/>
  </w:num>
  <w:num w:numId="2" w16cid:durableId="12919354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3C9"/>
    <w:rsid w:val="0034670A"/>
    <w:rsid w:val="003B7F73"/>
    <w:rsid w:val="00410674"/>
    <w:rsid w:val="00471434"/>
    <w:rsid w:val="004D28EB"/>
    <w:rsid w:val="005743C9"/>
    <w:rsid w:val="00975D23"/>
    <w:rsid w:val="00B26954"/>
    <w:rsid w:val="00B33391"/>
    <w:rsid w:val="00CC1357"/>
    <w:rsid w:val="00E31BFE"/>
    <w:rsid w:val="00F40D5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555A"/>
  <w15:chartTrackingRefBased/>
  <w15:docId w15:val="{7964B4D5-1B8B-400C-B8A1-EF306562D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3C9"/>
  </w:style>
  <w:style w:type="paragraph" w:styleId="Heading1">
    <w:name w:val="heading 1"/>
    <w:basedOn w:val="Normal"/>
    <w:next w:val="Normal"/>
    <w:link w:val="Heading1Char"/>
    <w:uiPriority w:val="9"/>
    <w:qFormat/>
    <w:rsid w:val="005743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743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3C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743C9"/>
    <w:rPr>
      <w:rFonts w:asciiTheme="majorHAnsi" w:eastAsiaTheme="majorEastAsia" w:hAnsiTheme="majorHAnsi" w:cstheme="majorBidi"/>
      <w:color w:val="2F5496" w:themeColor="accent1" w:themeShade="BF"/>
      <w:sz w:val="26"/>
      <w:szCs w:val="26"/>
    </w:rPr>
  </w:style>
  <w:style w:type="paragraph" w:customStyle="1" w:styleId="paragraph">
    <w:name w:val="paragraph"/>
    <w:basedOn w:val="Normal"/>
    <w:rsid w:val="005743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743C9"/>
  </w:style>
  <w:style w:type="character" w:customStyle="1" w:styleId="eop">
    <w:name w:val="eop"/>
    <w:basedOn w:val="DefaultParagraphFont"/>
    <w:rsid w:val="005743C9"/>
  </w:style>
  <w:style w:type="paragraph" w:styleId="ListParagraph">
    <w:name w:val="List Paragraph"/>
    <w:basedOn w:val="Normal"/>
    <w:uiPriority w:val="34"/>
    <w:qFormat/>
    <w:rsid w:val="00F40D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501b57c-fbde-400e-a13f-8750b6efb9ff">
      <Terms xmlns="http://schemas.microsoft.com/office/infopath/2007/PartnerControls"/>
    </lcf76f155ced4ddcb4097134ff3c332f>
    <TaxCatchAll xmlns="00be8821-9357-4521-be86-35517d3d92d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66E3E0399FD64C9C855504423B388C" ma:contentTypeVersion="11" ma:contentTypeDescription="Create a new document." ma:contentTypeScope="" ma:versionID="a3ca8dbb8e07b38cb4a3d0fa67c5ff9c">
  <xsd:schema xmlns:xsd="http://www.w3.org/2001/XMLSchema" xmlns:xs="http://www.w3.org/2001/XMLSchema" xmlns:p="http://schemas.microsoft.com/office/2006/metadata/properties" xmlns:ns2="9501b57c-fbde-400e-a13f-8750b6efb9ff" xmlns:ns3="00be8821-9357-4521-be86-35517d3d92de" targetNamespace="http://schemas.microsoft.com/office/2006/metadata/properties" ma:root="true" ma:fieldsID="f1b5527dddf427f7e2c3f80ff2ed8647" ns2:_="" ns3:_="">
    <xsd:import namespace="9501b57c-fbde-400e-a13f-8750b6efb9ff"/>
    <xsd:import namespace="00be8821-9357-4521-be86-35517d3d92de"/>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01b57c-fbde-400e-a13f-8750b6efb9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43f745b-61db-40c9-8a22-609a42cf386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be8821-9357-4521-be86-35517d3d92d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0c6165b-70e3-4e07-bc32-da37098230dc}" ma:internalName="TaxCatchAll" ma:showField="CatchAllData" ma:web="00be8821-9357-4521-be86-35517d3d92d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2C5B16-FCA4-4FBA-A64C-B34DA06C346C}">
  <ds:schemaRefs>
    <ds:schemaRef ds:uri="http://schemas.microsoft.com/sharepoint/v3/contenttype/forms"/>
  </ds:schemaRefs>
</ds:datastoreItem>
</file>

<file path=customXml/itemProps2.xml><?xml version="1.0" encoding="utf-8"?>
<ds:datastoreItem xmlns:ds="http://schemas.openxmlformats.org/officeDocument/2006/customXml" ds:itemID="{4C27EB33-1D75-458A-A9FE-F31A8B9F65BD}">
  <ds:schemaRefs>
    <ds:schemaRef ds:uri="http://purl.org/dc/elements/1.1/"/>
    <ds:schemaRef ds:uri="9501b57c-fbde-400e-a13f-8750b6efb9ff"/>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http://purl.org/dc/terms/"/>
    <ds:schemaRef ds:uri="00be8821-9357-4521-be86-35517d3d92de"/>
    <ds:schemaRef ds:uri="http://purl.org/dc/dcmitype/"/>
    <ds:schemaRef ds:uri="http://schemas.microsoft.com/office/2006/metadata/properties"/>
  </ds:schemaRefs>
</ds:datastoreItem>
</file>

<file path=customXml/itemProps3.xml><?xml version="1.0" encoding="utf-8"?>
<ds:datastoreItem xmlns:ds="http://schemas.openxmlformats.org/officeDocument/2006/customXml" ds:itemID="{ED2EF993-A191-47CE-B69D-DAE749E40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01b57c-fbde-400e-a13f-8750b6efb9ff"/>
    <ds:schemaRef ds:uri="00be8821-9357-4521-be86-35517d3d9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1332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Jimenez, Gustavo</dc:creator>
  <cp:keywords/>
  <dc:description/>
  <cp:lastModifiedBy>Hall, Abby</cp:lastModifiedBy>
  <cp:revision>3</cp:revision>
  <dcterms:created xsi:type="dcterms:W3CDTF">2023-05-18T13:54:00Z</dcterms:created>
  <dcterms:modified xsi:type="dcterms:W3CDTF">2023-05-18T13:55:00Z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0x0101007266E3E0399FD64C9C855504423B388C</vt:lpwstr>
  </property>
</Properties>
</file>