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3361" w14:textId="77777777" w:rsidR="004A6279" w:rsidRDefault="004A6279">
      <w:pPr>
        <w:pStyle w:val="BodyText"/>
        <w:spacing w:before="8"/>
        <w:rPr>
          <w:rFonts w:ascii="Times New Roman"/>
          <w:sz w:val="27"/>
        </w:rPr>
      </w:pPr>
    </w:p>
    <w:p w14:paraId="76FC0B91" w14:textId="77777777" w:rsidR="004A6279" w:rsidRDefault="006120ED">
      <w:pPr>
        <w:pStyle w:val="Heading1"/>
        <w:spacing w:before="100"/>
      </w:pPr>
      <w:r>
        <w:rPr>
          <w:color w:val="3D5363"/>
        </w:rPr>
        <w:t>Cold Water Meters/</w:t>
      </w:r>
    </w:p>
    <w:p w14:paraId="3E54B921" w14:textId="77777777" w:rsidR="004A6279" w:rsidRDefault="006120ED">
      <w:pPr>
        <w:spacing w:line="675" w:lineRule="exact"/>
        <w:ind w:left="280"/>
        <w:rPr>
          <w:rFonts w:ascii="Open Sans" w:hAnsi="Open Sans"/>
          <w:sz w:val="56"/>
        </w:rPr>
      </w:pPr>
      <w:r>
        <w:rPr>
          <w:rFonts w:ascii="Open Sans" w:hAnsi="Open Sans"/>
          <w:color w:val="3D5363"/>
          <w:spacing w:val="-64"/>
          <w:w w:val="99"/>
          <w:sz w:val="56"/>
        </w:rPr>
        <w:t>1</w:t>
      </w:r>
      <w:r>
        <w:rPr>
          <w:rFonts w:ascii="Open Sans" w:hAnsi="Open Sans"/>
          <w:color w:val="3D5363"/>
          <w:spacing w:val="-1"/>
          <w:w w:val="99"/>
          <w:position w:val="18"/>
          <w:sz w:val="31"/>
        </w:rPr>
        <w:t>1</w:t>
      </w:r>
      <w:r>
        <w:rPr>
          <w:rFonts w:ascii="Courier New" w:hAnsi="Courier New"/>
          <w:color w:val="3D5363"/>
          <w:spacing w:val="-1"/>
          <w:w w:val="20"/>
          <w:sz w:val="56"/>
        </w:rPr>
        <w:t>⁄</w:t>
      </w:r>
      <w:r>
        <w:rPr>
          <w:rFonts w:ascii="Open Sans" w:hAnsi="Open Sans"/>
          <w:color w:val="3D5363"/>
          <w:spacing w:val="-15"/>
          <w:w w:val="99"/>
          <w:sz w:val="31"/>
        </w:rPr>
        <w:t>2</w:t>
      </w:r>
      <w:r>
        <w:rPr>
          <w:rFonts w:ascii="Open Sans" w:hAnsi="Open Sans"/>
          <w:color w:val="3D5363"/>
          <w:w w:val="85"/>
          <w:sz w:val="56"/>
        </w:rPr>
        <w:t>”</w:t>
      </w:r>
      <w:r>
        <w:rPr>
          <w:rFonts w:ascii="Open Sans" w:hAnsi="Open Sans"/>
          <w:color w:val="3D5363"/>
          <w:sz w:val="56"/>
        </w:rPr>
        <w:t xml:space="preserve"> -</w:t>
      </w:r>
      <w:r>
        <w:rPr>
          <w:rFonts w:ascii="Open Sans" w:hAnsi="Open Sans"/>
          <w:color w:val="3D5363"/>
          <w:spacing w:val="-1"/>
          <w:sz w:val="56"/>
        </w:rPr>
        <w:t xml:space="preserve"> </w:t>
      </w:r>
      <w:r>
        <w:rPr>
          <w:rFonts w:ascii="Open Sans" w:hAnsi="Open Sans"/>
          <w:color w:val="3D5363"/>
          <w:spacing w:val="-40"/>
          <w:w w:val="99"/>
          <w:sz w:val="56"/>
        </w:rPr>
        <w:t>1</w:t>
      </w:r>
      <w:r>
        <w:rPr>
          <w:rFonts w:ascii="Open Sans" w:hAnsi="Open Sans"/>
          <w:color w:val="3D5363"/>
          <w:spacing w:val="15"/>
          <w:w w:val="99"/>
          <w:sz w:val="56"/>
        </w:rPr>
        <w:t>0</w:t>
      </w:r>
      <w:r>
        <w:rPr>
          <w:rFonts w:ascii="Open Sans" w:hAnsi="Open Sans"/>
          <w:color w:val="3D5363"/>
          <w:w w:val="85"/>
          <w:sz w:val="56"/>
        </w:rPr>
        <w:t>”</w:t>
      </w:r>
      <w:r>
        <w:rPr>
          <w:rFonts w:ascii="Open Sans" w:hAnsi="Open Sans"/>
          <w:color w:val="3D5363"/>
          <w:sz w:val="56"/>
        </w:rPr>
        <w:t xml:space="preserve"> </w:t>
      </w:r>
      <w:r>
        <w:rPr>
          <w:rFonts w:ascii="Open Sans" w:hAnsi="Open Sans"/>
          <w:color w:val="3D5363"/>
          <w:spacing w:val="-4"/>
          <w:w w:val="98"/>
          <w:sz w:val="56"/>
        </w:rPr>
        <w:t>C</w:t>
      </w:r>
      <w:r>
        <w:rPr>
          <w:rFonts w:ascii="Open Sans" w:hAnsi="Open Sans"/>
          <w:color w:val="3D5363"/>
          <w:spacing w:val="-9"/>
          <w:w w:val="89"/>
          <w:sz w:val="56"/>
        </w:rPr>
        <w:t>l</w:t>
      </w:r>
      <w:r>
        <w:rPr>
          <w:rFonts w:ascii="Open Sans" w:hAnsi="Open Sans"/>
          <w:color w:val="3D5363"/>
          <w:spacing w:val="-6"/>
          <w:w w:val="95"/>
          <w:sz w:val="56"/>
        </w:rPr>
        <w:t>a</w:t>
      </w:r>
      <w:r>
        <w:rPr>
          <w:rFonts w:ascii="Open Sans" w:hAnsi="Open Sans"/>
          <w:color w:val="3D5363"/>
          <w:spacing w:val="2"/>
          <w:w w:val="97"/>
          <w:sz w:val="56"/>
        </w:rPr>
        <w:t>s</w:t>
      </w:r>
      <w:r>
        <w:rPr>
          <w:rFonts w:ascii="Open Sans" w:hAnsi="Open Sans"/>
          <w:color w:val="3D5363"/>
          <w:w w:val="97"/>
          <w:sz w:val="56"/>
        </w:rPr>
        <w:t>s</w:t>
      </w:r>
      <w:r>
        <w:rPr>
          <w:rFonts w:ascii="Open Sans" w:hAnsi="Open Sans"/>
          <w:color w:val="3D5363"/>
          <w:sz w:val="56"/>
        </w:rPr>
        <w:t xml:space="preserve"> </w:t>
      </w:r>
      <w:r>
        <w:rPr>
          <w:rFonts w:ascii="Open Sans" w:hAnsi="Open Sans"/>
          <w:color w:val="3D5363"/>
          <w:spacing w:val="-9"/>
          <w:w w:val="90"/>
          <w:sz w:val="56"/>
        </w:rPr>
        <w:t>I</w:t>
      </w:r>
      <w:r>
        <w:rPr>
          <w:rFonts w:ascii="Open Sans" w:hAnsi="Open Sans"/>
          <w:color w:val="3D5363"/>
          <w:w w:val="90"/>
          <w:sz w:val="56"/>
        </w:rPr>
        <w:t>I</w:t>
      </w:r>
      <w:r>
        <w:rPr>
          <w:rFonts w:ascii="Open Sans" w:hAnsi="Open Sans"/>
          <w:color w:val="3D5363"/>
          <w:spacing w:val="-9"/>
          <w:sz w:val="56"/>
        </w:rPr>
        <w:t xml:space="preserve"> </w:t>
      </w:r>
      <w:r>
        <w:rPr>
          <w:rFonts w:ascii="Open Sans" w:hAnsi="Open Sans"/>
          <w:color w:val="3D5363"/>
          <w:spacing w:val="-48"/>
          <w:w w:val="94"/>
          <w:sz w:val="56"/>
        </w:rPr>
        <w:t>T</w:t>
      </w:r>
      <w:r>
        <w:rPr>
          <w:rFonts w:ascii="Open Sans" w:hAnsi="Open Sans"/>
          <w:color w:val="3D5363"/>
          <w:spacing w:val="-9"/>
          <w:w w:val="96"/>
          <w:sz w:val="56"/>
        </w:rPr>
        <w:t>u</w:t>
      </w:r>
      <w:r>
        <w:rPr>
          <w:rFonts w:ascii="Open Sans" w:hAnsi="Open Sans"/>
          <w:color w:val="3D5363"/>
          <w:spacing w:val="-1"/>
          <w:w w:val="95"/>
          <w:sz w:val="56"/>
        </w:rPr>
        <w:t>r</w:t>
      </w:r>
      <w:r>
        <w:rPr>
          <w:rFonts w:ascii="Open Sans" w:hAnsi="Open Sans"/>
          <w:color w:val="3D5363"/>
          <w:spacing w:val="-6"/>
          <w:w w:val="97"/>
          <w:sz w:val="56"/>
        </w:rPr>
        <w:t>b</w:t>
      </w:r>
      <w:r>
        <w:rPr>
          <w:rFonts w:ascii="Open Sans" w:hAnsi="Open Sans"/>
          <w:color w:val="3D5363"/>
          <w:spacing w:val="-8"/>
          <w:w w:val="89"/>
          <w:sz w:val="56"/>
        </w:rPr>
        <w:t>i</w:t>
      </w:r>
      <w:r>
        <w:rPr>
          <w:rFonts w:ascii="Open Sans" w:hAnsi="Open Sans"/>
          <w:color w:val="3D5363"/>
          <w:spacing w:val="-6"/>
          <w:w w:val="96"/>
          <w:sz w:val="56"/>
        </w:rPr>
        <w:t>n</w:t>
      </w:r>
      <w:r>
        <w:rPr>
          <w:rFonts w:ascii="Open Sans" w:hAnsi="Open Sans"/>
          <w:color w:val="3D5363"/>
          <w:w w:val="97"/>
          <w:sz w:val="56"/>
        </w:rPr>
        <w:t>e</w:t>
      </w:r>
      <w:r>
        <w:rPr>
          <w:rFonts w:ascii="Open Sans" w:hAnsi="Open Sans"/>
          <w:color w:val="3D5363"/>
          <w:spacing w:val="-6"/>
          <w:sz w:val="56"/>
        </w:rPr>
        <w:t xml:space="preserve"> </w:t>
      </w:r>
      <w:r>
        <w:rPr>
          <w:rFonts w:ascii="Open Sans" w:hAnsi="Open Sans"/>
          <w:color w:val="3D5363"/>
          <w:spacing w:val="-37"/>
          <w:w w:val="94"/>
          <w:sz w:val="56"/>
        </w:rPr>
        <w:t>T</w:t>
      </w:r>
      <w:r>
        <w:rPr>
          <w:rFonts w:ascii="Open Sans" w:hAnsi="Open Sans"/>
          <w:color w:val="3D5363"/>
          <w:spacing w:val="4"/>
          <w:w w:val="91"/>
          <w:sz w:val="56"/>
        </w:rPr>
        <w:t>y</w:t>
      </w:r>
      <w:r>
        <w:rPr>
          <w:rFonts w:ascii="Open Sans" w:hAnsi="Open Sans"/>
          <w:color w:val="3D5363"/>
          <w:spacing w:val="-4"/>
          <w:w w:val="97"/>
          <w:sz w:val="56"/>
        </w:rPr>
        <w:t>p</w:t>
      </w:r>
      <w:r>
        <w:rPr>
          <w:rFonts w:ascii="Open Sans" w:hAnsi="Open Sans"/>
          <w:color w:val="3D5363"/>
          <w:w w:val="97"/>
          <w:sz w:val="56"/>
        </w:rPr>
        <w:t>e</w:t>
      </w:r>
    </w:p>
    <w:p w14:paraId="534EFFC7" w14:textId="77777777" w:rsidR="004A6279" w:rsidRDefault="004A6279">
      <w:pPr>
        <w:pStyle w:val="BodyText"/>
        <w:spacing w:before="5"/>
        <w:rPr>
          <w:rFonts w:ascii="Open Sans"/>
          <w:sz w:val="56"/>
        </w:rPr>
      </w:pPr>
    </w:p>
    <w:p w14:paraId="18B75880" w14:textId="77777777" w:rsidR="004A6279" w:rsidRDefault="006120ED">
      <w:pPr>
        <w:spacing w:line="268" w:lineRule="exact"/>
        <w:ind w:left="280"/>
        <w:rPr>
          <w:rFonts w:ascii="Open Sans"/>
          <w:sz w:val="20"/>
        </w:rPr>
      </w:pPr>
      <w:r>
        <w:rPr>
          <w:rFonts w:ascii="Open Sans"/>
          <w:color w:val="0083C9"/>
          <w:sz w:val="20"/>
        </w:rPr>
        <w:t>GENERAL</w:t>
      </w:r>
    </w:p>
    <w:p w14:paraId="4CCAECDB" w14:textId="77777777" w:rsidR="004A6279" w:rsidRDefault="006120ED">
      <w:pPr>
        <w:pStyle w:val="BodyText"/>
        <w:spacing w:before="9" w:line="225" w:lineRule="auto"/>
        <w:ind w:left="280" w:right="440"/>
      </w:pPr>
      <w:r>
        <w:rPr>
          <w:color w:val="231F20"/>
        </w:rPr>
        <w:t>All</w:t>
      </w:r>
      <w:r>
        <w:rPr>
          <w:color w:val="231F20"/>
          <w:spacing w:val="-21"/>
        </w:rPr>
        <w:t xml:space="preserve"> </w:t>
      </w:r>
      <w:r>
        <w:rPr>
          <w:color w:val="231F20"/>
        </w:rPr>
        <w:t>meters</w:t>
      </w:r>
      <w:r>
        <w:rPr>
          <w:color w:val="231F20"/>
          <w:spacing w:val="-20"/>
        </w:rPr>
        <w:t xml:space="preserve"> </w:t>
      </w:r>
      <w:r>
        <w:rPr>
          <w:color w:val="231F20"/>
        </w:rPr>
        <w:t>furnished</w:t>
      </w:r>
      <w:r>
        <w:rPr>
          <w:color w:val="231F20"/>
          <w:spacing w:val="-20"/>
        </w:rPr>
        <w:t xml:space="preserve"> </w:t>
      </w:r>
      <w:r>
        <w:rPr>
          <w:color w:val="231F20"/>
        </w:rPr>
        <w:t>shall</w:t>
      </w:r>
      <w:r>
        <w:rPr>
          <w:color w:val="231F20"/>
          <w:spacing w:val="-20"/>
        </w:rPr>
        <w:t xml:space="preserve"> </w:t>
      </w:r>
      <w:r>
        <w:rPr>
          <w:color w:val="231F20"/>
        </w:rPr>
        <w:t>be</w:t>
      </w:r>
      <w:r>
        <w:rPr>
          <w:color w:val="231F20"/>
          <w:spacing w:val="-21"/>
        </w:rPr>
        <w:t xml:space="preserve"> </w:t>
      </w:r>
      <w:r w:rsidRPr="006120ED">
        <w:rPr>
          <w:color w:val="231F20"/>
        </w:rPr>
        <w:t>produced</w:t>
      </w:r>
      <w:r w:rsidRPr="006120ED">
        <w:rPr>
          <w:color w:val="231F20"/>
          <w:spacing w:val="-20"/>
        </w:rPr>
        <w:t xml:space="preserve"> </w:t>
      </w:r>
      <w:r w:rsidRPr="006120ED">
        <w:rPr>
          <w:color w:val="231F20"/>
        </w:rPr>
        <w:t>in</w:t>
      </w:r>
      <w:r w:rsidRPr="006120ED">
        <w:rPr>
          <w:color w:val="231F20"/>
          <w:spacing w:val="-21"/>
        </w:rPr>
        <w:t xml:space="preserve"> </w:t>
      </w:r>
      <w:r w:rsidRPr="006120ED">
        <w:rPr>
          <w:color w:val="231F20"/>
        </w:rPr>
        <w:t>a</w:t>
      </w:r>
      <w:r w:rsidRPr="006120ED">
        <w:rPr>
          <w:color w:val="231F20"/>
          <w:spacing w:val="-20"/>
        </w:rPr>
        <w:t xml:space="preserve"> </w:t>
      </w:r>
      <w:r w:rsidRPr="006120ED">
        <w:rPr>
          <w:color w:val="231F20"/>
        </w:rPr>
        <w:t>manufacturing</w:t>
      </w:r>
      <w:r w:rsidRPr="006120ED">
        <w:rPr>
          <w:color w:val="231F20"/>
          <w:spacing w:val="-20"/>
        </w:rPr>
        <w:t xml:space="preserve"> </w:t>
      </w:r>
      <w:r w:rsidRPr="006120ED">
        <w:rPr>
          <w:color w:val="231F20"/>
        </w:rPr>
        <w:t>facility</w:t>
      </w:r>
      <w:r w:rsidRPr="006120ED">
        <w:rPr>
          <w:color w:val="231F20"/>
          <w:spacing w:val="-20"/>
        </w:rPr>
        <w:t xml:space="preserve"> </w:t>
      </w:r>
      <w:r w:rsidRPr="006120ED">
        <w:rPr>
          <w:color w:val="231F20"/>
        </w:rPr>
        <w:t>whose</w:t>
      </w:r>
      <w:r w:rsidRPr="006120ED">
        <w:rPr>
          <w:color w:val="231F20"/>
          <w:spacing w:val="-20"/>
        </w:rPr>
        <w:t xml:space="preserve"> </w:t>
      </w:r>
      <w:r w:rsidRPr="006120ED">
        <w:rPr>
          <w:color w:val="231F20"/>
        </w:rPr>
        <w:t>QMS</w:t>
      </w:r>
      <w:r w:rsidRPr="006120ED">
        <w:rPr>
          <w:color w:val="231F20"/>
          <w:spacing w:val="-20"/>
        </w:rPr>
        <w:t xml:space="preserve"> </w:t>
      </w:r>
      <w:r w:rsidRPr="006120ED">
        <w:rPr>
          <w:color w:val="231F20"/>
        </w:rPr>
        <w:t>is</w:t>
      </w:r>
      <w:r w:rsidRPr="006120ED">
        <w:rPr>
          <w:color w:val="231F20"/>
          <w:spacing w:val="-21"/>
        </w:rPr>
        <w:t xml:space="preserve"> </w:t>
      </w:r>
      <w:r w:rsidRPr="006120ED">
        <w:rPr>
          <w:color w:val="231F20"/>
        </w:rPr>
        <w:t>ISO</w:t>
      </w:r>
      <w:r w:rsidRPr="006120ED">
        <w:rPr>
          <w:color w:val="231F20"/>
          <w:spacing w:val="-20"/>
        </w:rPr>
        <w:t xml:space="preserve"> </w:t>
      </w:r>
      <w:r w:rsidRPr="006120ED">
        <w:rPr>
          <w:color w:val="231F20"/>
        </w:rPr>
        <w:t>9001</w:t>
      </w:r>
      <w:r w:rsidRPr="006120ED">
        <w:rPr>
          <w:color w:val="231F20"/>
          <w:spacing w:val="-20"/>
        </w:rPr>
        <w:t xml:space="preserve"> </w:t>
      </w:r>
      <w:r w:rsidRPr="006120ED">
        <w:rPr>
          <w:color w:val="231F20"/>
        </w:rPr>
        <w:t>certified</w:t>
      </w:r>
      <w:r>
        <w:rPr>
          <w:color w:val="231F20"/>
        </w:rPr>
        <w:t>.</w:t>
      </w:r>
      <w:r>
        <w:rPr>
          <w:color w:val="231F20"/>
          <w:spacing w:val="-20"/>
        </w:rPr>
        <w:t xml:space="preserve"> </w:t>
      </w:r>
      <w:r>
        <w:rPr>
          <w:color w:val="231F20"/>
        </w:rPr>
        <w:t xml:space="preserve">Acceptable </w:t>
      </w:r>
      <w:r>
        <w:rPr>
          <w:color w:val="231F20"/>
          <w:w w:val="90"/>
        </w:rPr>
        <w:t>meters</w:t>
      </w:r>
      <w:r>
        <w:rPr>
          <w:color w:val="231F20"/>
          <w:spacing w:val="-15"/>
          <w:w w:val="90"/>
        </w:rPr>
        <w:t xml:space="preserve"> </w:t>
      </w:r>
      <w:r>
        <w:rPr>
          <w:color w:val="231F20"/>
          <w:w w:val="90"/>
        </w:rPr>
        <w:t>shall</w:t>
      </w:r>
      <w:r>
        <w:rPr>
          <w:color w:val="231F20"/>
          <w:spacing w:val="-15"/>
          <w:w w:val="90"/>
        </w:rPr>
        <w:t xml:space="preserve"> </w:t>
      </w:r>
      <w:r>
        <w:rPr>
          <w:color w:val="231F20"/>
          <w:w w:val="90"/>
        </w:rPr>
        <w:t>have</w:t>
      </w:r>
      <w:r>
        <w:rPr>
          <w:color w:val="231F20"/>
          <w:spacing w:val="-15"/>
          <w:w w:val="90"/>
        </w:rPr>
        <w:t xml:space="preserve"> </w:t>
      </w:r>
      <w:r>
        <w:rPr>
          <w:color w:val="231F20"/>
          <w:w w:val="90"/>
        </w:rPr>
        <w:t>a</w:t>
      </w:r>
      <w:r>
        <w:rPr>
          <w:color w:val="231F20"/>
          <w:spacing w:val="-15"/>
          <w:w w:val="90"/>
        </w:rPr>
        <w:t xml:space="preserve"> </w:t>
      </w:r>
      <w:r>
        <w:rPr>
          <w:color w:val="231F20"/>
          <w:w w:val="90"/>
        </w:rPr>
        <w:t>minimum</w:t>
      </w:r>
      <w:r>
        <w:rPr>
          <w:color w:val="231F20"/>
          <w:spacing w:val="-14"/>
          <w:w w:val="90"/>
        </w:rPr>
        <w:t xml:space="preserve"> </w:t>
      </w:r>
      <w:r>
        <w:rPr>
          <w:color w:val="231F20"/>
          <w:w w:val="90"/>
        </w:rPr>
        <w:t>of</w:t>
      </w:r>
      <w:r>
        <w:rPr>
          <w:color w:val="231F20"/>
          <w:spacing w:val="-15"/>
          <w:w w:val="90"/>
        </w:rPr>
        <w:t xml:space="preserve"> </w:t>
      </w:r>
      <w:r>
        <w:rPr>
          <w:color w:val="231F20"/>
          <w:w w:val="90"/>
        </w:rPr>
        <w:t>fifteen</w:t>
      </w:r>
      <w:r>
        <w:rPr>
          <w:color w:val="231F20"/>
          <w:spacing w:val="-15"/>
          <w:w w:val="90"/>
        </w:rPr>
        <w:t xml:space="preserve"> </w:t>
      </w:r>
      <w:r>
        <w:rPr>
          <w:color w:val="231F20"/>
          <w:spacing w:val="-4"/>
          <w:w w:val="90"/>
        </w:rPr>
        <w:t>(15)</w:t>
      </w:r>
      <w:r>
        <w:rPr>
          <w:color w:val="231F20"/>
          <w:spacing w:val="-15"/>
          <w:w w:val="90"/>
        </w:rPr>
        <w:t xml:space="preserve"> </w:t>
      </w:r>
      <w:r>
        <w:rPr>
          <w:color w:val="231F20"/>
          <w:w w:val="90"/>
        </w:rPr>
        <w:t>years</w:t>
      </w:r>
      <w:r>
        <w:rPr>
          <w:color w:val="231F20"/>
          <w:spacing w:val="-14"/>
          <w:w w:val="90"/>
        </w:rPr>
        <w:t xml:space="preserve"> </w:t>
      </w:r>
      <w:r>
        <w:rPr>
          <w:color w:val="231F20"/>
          <w:w w:val="90"/>
        </w:rPr>
        <w:t>of</w:t>
      </w:r>
      <w:r>
        <w:rPr>
          <w:color w:val="231F20"/>
          <w:spacing w:val="-15"/>
          <w:w w:val="90"/>
        </w:rPr>
        <w:t xml:space="preserve"> </w:t>
      </w:r>
      <w:r>
        <w:rPr>
          <w:color w:val="231F20"/>
          <w:w w:val="90"/>
        </w:rPr>
        <w:t>successful</w:t>
      </w:r>
      <w:r>
        <w:rPr>
          <w:color w:val="231F20"/>
          <w:spacing w:val="-15"/>
          <w:w w:val="90"/>
        </w:rPr>
        <w:t xml:space="preserve"> </w:t>
      </w:r>
      <w:r>
        <w:rPr>
          <w:color w:val="231F20"/>
          <w:w w:val="90"/>
        </w:rPr>
        <w:t>field</w:t>
      </w:r>
      <w:r>
        <w:rPr>
          <w:color w:val="231F20"/>
          <w:spacing w:val="-15"/>
          <w:w w:val="90"/>
        </w:rPr>
        <w:t xml:space="preserve"> </w:t>
      </w:r>
      <w:r>
        <w:rPr>
          <w:color w:val="231F20"/>
          <w:w w:val="90"/>
        </w:rPr>
        <w:t>use.</w:t>
      </w:r>
      <w:r>
        <w:rPr>
          <w:color w:val="231F20"/>
          <w:spacing w:val="-16"/>
          <w:w w:val="90"/>
        </w:rPr>
        <w:t xml:space="preserve"> </w:t>
      </w:r>
      <w:r>
        <w:rPr>
          <w:color w:val="231F20"/>
          <w:w w:val="90"/>
        </w:rPr>
        <w:t>All</w:t>
      </w:r>
      <w:r>
        <w:rPr>
          <w:color w:val="231F20"/>
          <w:spacing w:val="-15"/>
          <w:w w:val="90"/>
        </w:rPr>
        <w:t xml:space="preserve"> </w:t>
      </w:r>
      <w:r>
        <w:rPr>
          <w:color w:val="231F20"/>
          <w:w w:val="90"/>
        </w:rPr>
        <w:t>specifications</w:t>
      </w:r>
      <w:r>
        <w:rPr>
          <w:color w:val="231F20"/>
          <w:spacing w:val="-14"/>
          <w:w w:val="90"/>
        </w:rPr>
        <w:t xml:space="preserve"> </w:t>
      </w:r>
      <w:r>
        <w:rPr>
          <w:color w:val="231F20"/>
          <w:w w:val="90"/>
        </w:rPr>
        <w:t>meet</w:t>
      </w:r>
      <w:r>
        <w:rPr>
          <w:color w:val="231F20"/>
          <w:spacing w:val="-15"/>
          <w:w w:val="90"/>
        </w:rPr>
        <w:t xml:space="preserve"> </w:t>
      </w:r>
      <w:r>
        <w:rPr>
          <w:color w:val="231F20"/>
          <w:w w:val="90"/>
        </w:rPr>
        <w:t>or</w:t>
      </w:r>
      <w:r>
        <w:rPr>
          <w:color w:val="231F20"/>
          <w:spacing w:val="-15"/>
          <w:w w:val="90"/>
        </w:rPr>
        <w:t xml:space="preserve"> </w:t>
      </w:r>
      <w:r>
        <w:rPr>
          <w:color w:val="231F20"/>
          <w:w w:val="90"/>
        </w:rPr>
        <w:t>exceed</w:t>
      </w:r>
      <w:r>
        <w:rPr>
          <w:color w:val="231F20"/>
          <w:spacing w:val="-15"/>
          <w:w w:val="90"/>
        </w:rPr>
        <w:t xml:space="preserve"> </w:t>
      </w:r>
      <w:r>
        <w:rPr>
          <w:color w:val="231F20"/>
          <w:w w:val="90"/>
        </w:rPr>
        <w:t>the</w:t>
      </w:r>
      <w:r>
        <w:rPr>
          <w:color w:val="231F20"/>
          <w:spacing w:val="-14"/>
          <w:w w:val="90"/>
        </w:rPr>
        <w:t xml:space="preserve"> </w:t>
      </w:r>
      <w:r>
        <w:rPr>
          <w:color w:val="231F20"/>
          <w:w w:val="90"/>
        </w:rPr>
        <w:t xml:space="preserve">latest </w:t>
      </w:r>
      <w:r>
        <w:rPr>
          <w:color w:val="231F20"/>
        </w:rPr>
        <w:t xml:space="preserve">revision of </w:t>
      </w:r>
      <w:r>
        <w:rPr>
          <w:color w:val="231F20"/>
          <w:spacing w:val="-11"/>
        </w:rPr>
        <w:t>AWWA</w:t>
      </w:r>
      <w:r>
        <w:rPr>
          <w:color w:val="231F20"/>
          <w:spacing w:val="-22"/>
        </w:rPr>
        <w:t xml:space="preserve"> </w:t>
      </w:r>
      <w:r>
        <w:rPr>
          <w:color w:val="231F20"/>
          <w:spacing w:val="-4"/>
        </w:rPr>
        <w:t>C701.</w:t>
      </w:r>
    </w:p>
    <w:p w14:paraId="1FED7CE8" w14:textId="77777777" w:rsidR="004A6279" w:rsidRDefault="004A6279">
      <w:pPr>
        <w:pStyle w:val="BodyText"/>
        <w:spacing w:before="13"/>
        <w:rPr>
          <w:sz w:val="18"/>
        </w:rPr>
      </w:pPr>
      <w:bookmarkStart w:id="0" w:name="_GoBack"/>
      <w:bookmarkEnd w:id="0"/>
    </w:p>
    <w:p w14:paraId="74DD809B" w14:textId="77777777" w:rsidR="004A6279" w:rsidRDefault="006120ED">
      <w:pPr>
        <w:spacing w:line="260" w:lineRule="exact"/>
        <w:ind w:left="279"/>
        <w:rPr>
          <w:rFonts w:ascii="Open Sans"/>
          <w:sz w:val="20"/>
        </w:rPr>
      </w:pPr>
      <w:r>
        <w:rPr>
          <w:rFonts w:ascii="Open Sans"/>
          <w:color w:val="0083C9"/>
          <w:sz w:val="20"/>
        </w:rPr>
        <w:t>LEAD FREE</w:t>
      </w:r>
      <w:r>
        <w:rPr>
          <w:rFonts w:ascii="Open Sans"/>
          <w:color w:val="0083C9"/>
          <w:spacing w:val="-17"/>
          <w:sz w:val="20"/>
        </w:rPr>
        <w:t xml:space="preserve"> </w:t>
      </w:r>
      <w:r>
        <w:rPr>
          <w:rFonts w:ascii="Open Sans"/>
          <w:color w:val="0083C9"/>
          <w:sz w:val="20"/>
        </w:rPr>
        <w:t>LEGISLATION</w:t>
      </w:r>
    </w:p>
    <w:p w14:paraId="709BC094" w14:textId="77777777" w:rsidR="004A6279" w:rsidRDefault="006120ED">
      <w:pPr>
        <w:pStyle w:val="BodyText"/>
        <w:spacing w:line="232" w:lineRule="auto"/>
        <w:ind w:left="279" w:right="596"/>
        <w:jc w:val="both"/>
      </w:pPr>
      <w:r>
        <w:rPr>
          <w:color w:val="231F20"/>
          <w:w w:val="90"/>
        </w:rPr>
        <w:t>There</w:t>
      </w:r>
      <w:r>
        <w:rPr>
          <w:color w:val="231F20"/>
          <w:spacing w:val="-14"/>
          <w:w w:val="90"/>
        </w:rPr>
        <w:t xml:space="preserve"> </w:t>
      </w:r>
      <w:r>
        <w:rPr>
          <w:color w:val="231F20"/>
          <w:w w:val="90"/>
        </w:rPr>
        <w:t>have</w:t>
      </w:r>
      <w:r>
        <w:rPr>
          <w:color w:val="231F20"/>
          <w:spacing w:val="-13"/>
          <w:w w:val="90"/>
        </w:rPr>
        <w:t xml:space="preserve"> </w:t>
      </w:r>
      <w:r>
        <w:rPr>
          <w:color w:val="231F20"/>
          <w:w w:val="90"/>
        </w:rPr>
        <w:t>been</w:t>
      </w:r>
      <w:r>
        <w:rPr>
          <w:color w:val="231F20"/>
          <w:spacing w:val="-14"/>
          <w:w w:val="90"/>
        </w:rPr>
        <w:t xml:space="preserve"> </w:t>
      </w:r>
      <w:r>
        <w:rPr>
          <w:color w:val="231F20"/>
          <w:w w:val="90"/>
        </w:rPr>
        <w:t>federal</w:t>
      </w:r>
      <w:r>
        <w:rPr>
          <w:color w:val="231F20"/>
          <w:spacing w:val="-13"/>
          <w:w w:val="90"/>
        </w:rPr>
        <w:t xml:space="preserve"> </w:t>
      </w:r>
      <w:r>
        <w:rPr>
          <w:color w:val="231F20"/>
          <w:w w:val="90"/>
        </w:rPr>
        <w:t>changes</w:t>
      </w:r>
      <w:r>
        <w:rPr>
          <w:color w:val="231F20"/>
          <w:spacing w:val="-14"/>
          <w:w w:val="90"/>
        </w:rPr>
        <w:t xml:space="preserve"> </w:t>
      </w:r>
      <w:r>
        <w:rPr>
          <w:color w:val="231F20"/>
          <w:w w:val="90"/>
        </w:rPr>
        <w:t>to</w:t>
      </w:r>
      <w:r>
        <w:rPr>
          <w:color w:val="231F20"/>
          <w:spacing w:val="-13"/>
          <w:w w:val="90"/>
        </w:rPr>
        <w:t xml:space="preserve"> </w:t>
      </w:r>
      <w:r>
        <w:rPr>
          <w:color w:val="231F20"/>
          <w:w w:val="90"/>
        </w:rPr>
        <w:t>the</w:t>
      </w:r>
      <w:r>
        <w:rPr>
          <w:color w:val="231F20"/>
          <w:spacing w:val="-14"/>
          <w:w w:val="90"/>
        </w:rPr>
        <w:t xml:space="preserve"> </w:t>
      </w:r>
      <w:r>
        <w:rPr>
          <w:color w:val="231F20"/>
          <w:w w:val="90"/>
        </w:rPr>
        <w:t>acceptable</w:t>
      </w:r>
      <w:r>
        <w:rPr>
          <w:color w:val="231F20"/>
          <w:spacing w:val="-13"/>
          <w:w w:val="90"/>
        </w:rPr>
        <w:t xml:space="preserve"> </w:t>
      </w:r>
      <w:r>
        <w:rPr>
          <w:color w:val="231F20"/>
          <w:w w:val="90"/>
        </w:rPr>
        <w:t>amount</w:t>
      </w:r>
      <w:r>
        <w:rPr>
          <w:color w:val="231F20"/>
          <w:spacing w:val="-14"/>
          <w:w w:val="90"/>
        </w:rPr>
        <w:t xml:space="preserve"> </w:t>
      </w:r>
      <w:r>
        <w:rPr>
          <w:color w:val="231F20"/>
          <w:w w:val="90"/>
        </w:rPr>
        <w:t>of</w:t>
      </w:r>
      <w:r>
        <w:rPr>
          <w:color w:val="231F20"/>
          <w:spacing w:val="-13"/>
          <w:w w:val="90"/>
        </w:rPr>
        <w:t xml:space="preserve"> </w:t>
      </w:r>
      <w:r>
        <w:rPr>
          <w:color w:val="231F20"/>
          <w:w w:val="90"/>
        </w:rPr>
        <w:t>lead</w:t>
      </w:r>
      <w:r>
        <w:rPr>
          <w:color w:val="231F20"/>
          <w:spacing w:val="-14"/>
          <w:w w:val="90"/>
        </w:rPr>
        <w:t xml:space="preserve"> </w:t>
      </w:r>
      <w:r>
        <w:rPr>
          <w:color w:val="231F20"/>
          <w:w w:val="90"/>
        </w:rPr>
        <w:t>in</w:t>
      </w:r>
      <w:r>
        <w:rPr>
          <w:color w:val="231F20"/>
          <w:spacing w:val="-13"/>
          <w:w w:val="90"/>
        </w:rPr>
        <w:t xml:space="preserve"> </w:t>
      </w:r>
      <w:r>
        <w:rPr>
          <w:color w:val="231F20"/>
          <w:w w:val="90"/>
        </w:rPr>
        <w:t>the</w:t>
      </w:r>
      <w:r>
        <w:rPr>
          <w:color w:val="231F20"/>
          <w:spacing w:val="-13"/>
          <w:w w:val="90"/>
        </w:rPr>
        <w:t xml:space="preserve"> </w:t>
      </w:r>
      <w:r>
        <w:rPr>
          <w:color w:val="231F20"/>
          <w:w w:val="90"/>
        </w:rPr>
        <w:t>drinking</w:t>
      </w:r>
      <w:r>
        <w:rPr>
          <w:color w:val="231F20"/>
          <w:spacing w:val="-14"/>
          <w:w w:val="90"/>
        </w:rPr>
        <w:t xml:space="preserve"> </w:t>
      </w:r>
      <w:r>
        <w:rPr>
          <w:color w:val="231F20"/>
          <w:w w:val="90"/>
        </w:rPr>
        <w:t>water</w:t>
      </w:r>
      <w:r>
        <w:rPr>
          <w:color w:val="231F20"/>
          <w:spacing w:val="-13"/>
          <w:w w:val="90"/>
        </w:rPr>
        <w:t xml:space="preserve"> </w:t>
      </w:r>
      <w:r>
        <w:rPr>
          <w:color w:val="231F20"/>
          <w:w w:val="90"/>
        </w:rPr>
        <w:t>system.</w:t>
      </w:r>
      <w:r>
        <w:rPr>
          <w:color w:val="231F20"/>
          <w:spacing w:val="-14"/>
          <w:w w:val="90"/>
        </w:rPr>
        <w:t xml:space="preserve"> </w:t>
      </w:r>
      <w:r>
        <w:rPr>
          <w:color w:val="231F20"/>
          <w:w w:val="90"/>
        </w:rPr>
        <w:t>Knowing</w:t>
      </w:r>
      <w:r>
        <w:rPr>
          <w:color w:val="231F20"/>
          <w:spacing w:val="-13"/>
          <w:w w:val="90"/>
        </w:rPr>
        <w:t xml:space="preserve"> </w:t>
      </w:r>
      <w:r>
        <w:rPr>
          <w:color w:val="231F20"/>
          <w:w w:val="90"/>
        </w:rPr>
        <w:t>that</w:t>
      </w:r>
      <w:r>
        <w:rPr>
          <w:color w:val="231F20"/>
          <w:spacing w:val="-14"/>
          <w:w w:val="90"/>
        </w:rPr>
        <w:t xml:space="preserve"> </w:t>
      </w:r>
      <w:r>
        <w:rPr>
          <w:color w:val="231F20"/>
          <w:w w:val="90"/>
        </w:rPr>
        <w:t>water meters</w:t>
      </w:r>
      <w:r>
        <w:rPr>
          <w:color w:val="231F20"/>
          <w:spacing w:val="-17"/>
          <w:w w:val="90"/>
        </w:rPr>
        <w:t xml:space="preserve"> </w:t>
      </w:r>
      <w:r>
        <w:rPr>
          <w:color w:val="231F20"/>
          <w:w w:val="90"/>
        </w:rPr>
        <w:t>have</w:t>
      </w:r>
      <w:r>
        <w:rPr>
          <w:color w:val="231F20"/>
          <w:spacing w:val="-16"/>
          <w:w w:val="90"/>
        </w:rPr>
        <w:t xml:space="preserve"> </w:t>
      </w:r>
      <w:r>
        <w:rPr>
          <w:color w:val="231F20"/>
          <w:w w:val="90"/>
        </w:rPr>
        <w:t>a</w:t>
      </w:r>
      <w:r>
        <w:rPr>
          <w:color w:val="231F20"/>
          <w:spacing w:val="-17"/>
          <w:w w:val="90"/>
        </w:rPr>
        <w:t xml:space="preserve"> </w:t>
      </w:r>
      <w:r>
        <w:rPr>
          <w:color w:val="231F20"/>
          <w:w w:val="90"/>
        </w:rPr>
        <w:t>life</w:t>
      </w:r>
      <w:r>
        <w:rPr>
          <w:color w:val="231F20"/>
          <w:spacing w:val="-16"/>
          <w:w w:val="90"/>
        </w:rPr>
        <w:t xml:space="preserve"> </w:t>
      </w:r>
      <w:r>
        <w:rPr>
          <w:color w:val="231F20"/>
          <w:w w:val="90"/>
        </w:rPr>
        <w:t>expectancy</w:t>
      </w:r>
      <w:r>
        <w:rPr>
          <w:color w:val="231F20"/>
          <w:spacing w:val="-17"/>
          <w:w w:val="90"/>
        </w:rPr>
        <w:t xml:space="preserve"> </w:t>
      </w:r>
      <w:r>
        <w:rPr>
          <w:color w:val="231F20"/>
          <w:w w:val="90"/>
        </w:rPr>
        <w:t>of</w:t>
      </w:r>
      <w:r>
        <w:rPr>
          <w:color w:val="231F20"/>
          <w:spacing w:val="-16"/>
          <w:w w:val="90"/>
        </w:rPr>
        <w:t xml:space="preserve"> </w:t>
      </w:r>
      <w:r>
        <w:rPr>
          <w:color w:val="231F20"/>
          <w:w w:val="90"/>
        </w:rPr>
        <w:t>approximately</w:t>
      </w:r>
      <w:r>
        <w:rPr>
          <w:color w:val="231F20"/>
          <w:spacing w:val="-17"/>
          <w:w w:val="90"/>
        </w:rPr>
        <w:t xml:space="preserve"> </w:t>
      </w:r>
      <w:r>
        <w:rPr>
          <w:color w:val="231F20"/>
          <w:w w:val="90"/>
        </w:rPr>
        <w:t>twenty</w:t>
      </w:r>
      <w:r>
        <w:rPr>
          <w:color w:val="231F20"/>
          <w:spacing w:val="-16"/>
          <w:w w:val="90"/>
        </w:rPr>
        <w:t xml:space="preserve"> </w:t>
      </w:r>
      <w:r>
        <w:rPr>
          <w:color w:val="231F20"/>
          <w:w w:val="90"/>
        </w:rPr>
        <w:t>(20)</w:t>
      </w:r>
      <w:r>
        <w:rPr>
          <w:color w:val="231F20"/>
          <w:spacing w:val="-17"/>
          <w:w w:val="90"/>
        </w:rPr>
        <w:t xml:space="preserve"> </w:t>
      </w:r>
      <w:r>
        <w:rPr>
          <w:color w:val="231F20"/>
          <w:w w:val="90"/>
        </w:rPr>
        <w:t>years,</w:t>
      </w:r>
      <w:r>
        <w:rPr>
          <w:color w:val="231F20"/>
          <w:spacing w:val="-16"/>
          <w:w w:val="90"/>
        </w:rPr>
        <w:t xml:space="preserve"> </w:t>
      </w:r>
      <w:r>
        <w:rPr>
          <w:color w:val="231F20"/>
          <w:w w:val="90"/>
        </w:rPr>
        <w:t>the</w:t>
      </w:r>
      <w:r>
        <w:rPr>
          <w:color w:val="231F20"/>
          <w:spacing w:val="-16"/>
          <w:w w:val="90"/>
        </w:rPr>
        <w:t xml:space="preserve"> </w:t>
      </w:r>
      <w:r>
        <w:rPr>
          <w:color w:val="231F20"/>
          <w:w w:val="90"/>
        </w:rPr>
        <w:t>Utility</w:t>
      </w:r>
      <w:r>
        <w:rPr>
          <w:color w:val="231F20"/>
          <w:spacing w:val="-17"/>
          <w:w w:val="90"/>
        </w:rPr>
        <w:t xml:space="preserve"> </w:t>
      </w:r>
      <w:r>
        <w:rPr>
          <w:color w:val="231F20"/>
          <w:w w:val="90"/>
        </w:rPr>
        <w:t>wishes</w:t>
      </w:r>
      <w:r>
        <w:rPr>
          <w:color w:val="231F20"/>
          <w:spacing w:val="-16"/>
          <w:w w:val="90"/>
        </w:rPr>
        <w:t xml:space="preserve"> </w:t>
      </w:r>
      <w:r>
        <w:rPr>
          <w:color w:val="231F20"/>
          <w:w w:val="90"/>
        </w:rPr>
        <w:t>to</w:t>
      </w:r>
      <w:r>
        <w:rPr>
          <w:color w:val="231F20"/>
          <w:spacing w:val="-17"/>
          <w:w w:val="90"/>
        </w:rPr>
        <w:t xml:space="preserve"> </w:t>
      </w:r>
      <w:r>
        <w:rPr>
          <w:color w:val="231F20"/>
          <w:w w:val="90"/>
        </w:rPr>
        <w:t>ensure</w:t>
      </w:r>
      <w:r>
        <w:rPr>
          <w:color w:val="231F20"/>
          <w:spacing w:val="-16"/>
          <w:w w:val="90"/>
        </w:rPr>
        <w:t xml:space="preserve"> </w:t>
      </w:r>
      <w:r>
        <w:rPr>
          <w:color w:val="231F20"/>
          <w:w w:val="90"/>
        </w:rPr>
        <w:t>that</w:t>
      </w:r>
      <w:r>
        <w:rPr>
          <w:color w:val="231F20"/>
          <w:spacing w:val="-17"/>
          <w:w w:val="90"/>
        </w:rPr>
        <w:t xml:space="preserve"> </w:t>
      </w:r>
      <w:r>
        <w:rPr>
          <w:color w:val="231F20"/>
          <w:w w:val="90"/>
        </w:rPr>
        <w:t>meters</w:t>
      </w:r>
      <w:r>
        <w:rPr>
          <w:color w:val="231F20"/>
          <w:spacing w:val="-16"/>
          <w:w w:val="90"/>
        </w:rPr>
        <w:t xml:space="preserve"> </w:t>
      </w:r>
      <w:r>
        <w:rPr>
          <w:color w:val="231F20"/>
          <w:w w:val="90"/>
        </w:rPr>
        <w:t xml:space="preserve">purchased </w:t>
      </w:r>
      <w:r>
        <w:rPr>
          <w:color w:val="231F20"/>
        </w:rPr>
        <w:t>meet</w:t>
      </w:r>
      <w:r>
        <w:rPr>
          <w:color w:val="231F20"/>
          <w:spacing w:val="-19"/>
        </w:rPr>
        <w:t xml:space="preserve"> </w:t>
      </w:r>
      <w:r>
        <w:rPr>
          <w:color w:val="231F20"/>
        </w:rPr>
        <w:t>the</w:t>
      </w:r>
      <w:r>
        <w:rPr>
          <w:color w:val="231F20"/>
          <w:spacing w:val="-19"/>
        </w:rPr>
        <w:t xml:space="preserve"> </w:t>
      </w:r>
      <w:r>
        <w:rPr>
          <w:color w:val="231F20"/>
        </w:rPr>
        <w:t>Safe</w:t>
      </w:r>
      <w:r>
        <w:rPr>
          <w:color w:val="231F20"/>
          <w:spacing w:val="-18"/>
        </w:rPr>
        <w:t xml:space="preserve"> </w:t>
      </w:r>
      <w:r>
        <w:rPr>
          <w:color w:val="231F20"/>
        </w:rPr>
        <w:t>Drinking</w:t>
      </w:r>
      <w:r>
        <w:rPr>
          <w:color w:val="231F20"/>
          <w:spacing w:val="-19"/>
        </w:rPr>
        <w:t xml:space="preserve"> </w:t>
      </w:r>
      <w:r>
        <w:rPr>
          <w:color w:val="231F20"/>
          <w:spacing w:val="-5"/>
        </w:rPr>
        <w:t>Water</w:t>
      </w:r>
      <w:r>
        <w:rPr>
          <w:color w:val="231F20"/>
          <w:spacing w:val="-18"/>
        </w:rPr>
        <w:t xml:space="preserve"> </w:t>
      </w:r>
      <w:r>
        <w:rPr>
          <w:color w:val="231F20"/>
        </w:rPr>
        <w:t>Act</w:t>
      </w:r>
      <w:r>
        <w:rPr>
          <w:color w:val="231F20"/>
          <w:spacing w:val="-19"/>
        </w:rPr>
        <w:t xml:space="preserve"> </w:t>
      </w:r>
      <w:r>
        <w:rPr>
          <w:color w:val="231F20"/>
          <w:spacing w:val="-5"/>
        </w:rPr>
        <w:t>(SDWA)</w:t>
      </w:r>
      <w:r>
        <w:rPr>
          <w:color w:val="231F20"/>
          <w:spacing w:val="-19"/>
        </w:rPr>
        <w:t xml:space="preserve"> </w:t>
      </w:r>
      <w:r>
        <w:rPr>
          <w:color w:val="231F20"/>
        </w:rPr>
        <w:t>per</w:t>
      </w:r>
      <w:r>
        <w:rPr>
          <w:color w:val="231F20"/>
          <w:spacing w:val="-18"/>
        </w:rPr>
        <w:t xml:space="preserve"> </w:t>
      </w:r>
      <w:r>
        <w:rPr>
          <w:color w:val="231F20"/>
          <w:spacing w:val="-4"/>
        </w:rPr>
        <w:t>NSF/ANSI</w:t>
      </w:r>
      <w:r>
        <w:rPr>
          <w:color w:val="231F20"/>
          <w:spacing w:val="-19"/>
        </w:rPr>
        <w:t xml:space="preserve"> </w:t>
      </w:r>
      <w:r>
        <w:rPr>
          <w:color w:val="231F20"/>
        </w:rPr>
        <w:t>372</w:t>
      </w:r>
      <w:r>
        <w:rPr>
          <w:color w:val="231F20"/>
          <w:spacing w:val="-18"/>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following</w:t>
      </w:r>
      <w:r>
        <w:rPr>
          <w:color w:val="231F20"/>
          <w:spacing w:val="-18"/>
        </w:rPr>
        <w:t xml:space="preserve"> </w:t>
      </w:r>
      <w:r>
        <w:rPr>
          <w:color w:val="231F20"/>
        </w:rPr>
        <w:t>reasons:</w:t>
      </w:r>
    </w:p>
    <w:p w14:paraId="2237DACA" w14:textId="77777777" w:rsidR="004A6279" w:rsidRDefault="006120ED">
      <w:pPr>
        <w:pStyle w:val="ListParagraph"/>
        <w:numPr>
          <w:ilvl w:val="0"/>
          <w:numId w:val="1"/>
        </w:numPr>
        <w:tabs>
          <w:tab w:val="left" w:pos="480"/>
        </w:tabs>
        <w:spacing w:before="70"/>
      </w:pPr>
      <w:r>
        <w:rPr>
          <w:color w:val="231F20"/>
        </w:rPr>
        <w:t>The</w:t>
      </w:r>
      <w:r>
        <w:rPr>
          <w:color w:val="231F20"/>
          <w:spacing w:val="-12"/>
        </w:rPr>
        <w:t xml:space="preserve"> </w:t>
      </w:r>
      <w:r>
        <w:rPr>
          <w:color w:val="231F20"/>
        </w:rPr>
        <w:t>Utility</w:t>
      </w:r>
      <w:r>
        <w:rPr>
          <w:color w:val="231F20"/>
          <w:spacing w:val="-11"/>
        </w:rPr>
        <w:t xml:space="preserve"> </w:t>
      </w:r>
      <w:r>
        <w:rPr>
          <w:color w:val="231F20"/>
        </w:rPr>
        <w:t>wishes</w:t>
      </w:r>
      <w:r>
        <w:rPr>
          <w:color w:val="231F20"/>
          <w:spacing w:val="-11"/>
        </w:rPr>
        <w:t xml:space="preserve"> </w:t>
      </w:r>
      <w:r>
        <w:rPr>
          <w:color w:val="231F20"/>
        </w:rPr>
        <w:t>to</w:t>
      </w:r>
      <w:r>
        <w:rPr>
          <w:color w:val="231F20"/>
          <w:spacing w:val="-11"/>
        </w:rPr>
        <w:t xml:space="preserve"> </w:t>
      </w:r>
      <w:r>
        <w:rPr>
          <w:color w:val="231F20"/>
        </w:rPr>
        <w:t>assure</w:t>
      </w:r>
      <w:r>
        <w:rPr>
          <w:color w:val="231F20"/>
          <w:spacing w:val="-11"/>
        </w:rPr>
        <w:t xml:space="preserve"> </w:t>
      </w:r>
      <w:r>
        <w:rPr>
          <w:color w:val="231F20"/>
        </w:rPr>
        <w:t>the</w:t>
      </w:r>
      <w:r>
        <w:rPr>
          <w:color w:val="231F20"/>
          <w:spacing w:val="-11"/>
        </w:rPr>
        <w:t xml:space="preserve"> </w:t>
      </w:r>
      <w:r>
        <w:rPr>
          <w:color w:val="231F20"/>
        </w:rPr>
        <w:t>safety</w:t>
      </w:r>
      <w:r>
        <w:rPr>
          <w:color w:val="231F20"/>
          <w:spacing w:val="-11"/>
        </w:rPr>
        <w:t xml:space="preserve"> </w:t>
      </w:r>
      <w:r>
        <w:rPr>
          <w:color w:val="231F20"/>
        </w:rPr>
        <w:t>of</w:t>
      </w:r>
      <w:r>
        <w:rPr>
          <w:color w:val="231F20"/>
          <w:spacing w:val="-11"/>
        </w:rPr>
        <w:t xml:space="preserve"> </w:t>
      </w:r>
      <w:r>
        <w:rPr>
          <w:color w:val="231F20"/>
        </w:rPr>
        <w:t>its</w:t>
      </w:r>
      <w:r>
        <w:rPr>
          <w:color w:val="231F20"/>
          <w:spacing w:val="-11"/>
        </w:rPr>
        <w:t xml:space="preserve"> </w:t>
      </w:r>
      <w:r>
        <w:rPr>
          <w:color w:val="231F20"/>
          <w:spacing w:val="3"/>
        </w:rPr>
        <w:t>drinking</w:t>
      </w:r>
      <w:r>
        <w:rPr>
          <w:color w:val="231F20"/>
          <w:spacing w:val="-11"/>
        </w:rPr>
        <w:t xml:space="preserve"> </w:t>
      </w:r>
      <w:r>
        <w:rPr>
          <w:color w:val="231F20"/>
          <w:spacing w:val="-3"/>
        </w:rPr>
        <w:t>water.</w:t>
      </w:r>
    </w:p>
    <w:p w14:paraId="53D135F2" w14:textId="77777777" w:rsidR="004A6279" w:rsidRDefault="006120ED">
      <w:pPr>
        <w:pStyle w:val="ListParagraph"/>
        <w:numPr>
          <w:ilvl w:val="0"/>
          <w:numId w:val="1"/>
        </w:numPr>
        <w:tabs>
          <w:tab w:val="left" w:pos="480"/>
        </w:tabs>
        <w:spacing w:before="163"/>
      </w:pPr>
      <w:r>
        <w:rPr>
          <w:color w:val="231F20"/>
        </w:rPr>
        <w:t>The</w:t>
      </w:r>
      <w:r>
        <w:rPr>
          <w:color w:val="231F20"/>
          <w:spacing w:val="-15"/>
        </w:rPr>
        <w:t xml:space="preserve"> </w:t>
      </w:r>
      <w:r>
        <w:rPr>
          <w:color w:val="231F20"/>
        </w:rPr>
        <w:t>Utility</w:t>
      </w:r>
      <w:r>
        <w:rPr>
          <w:color w:val="231F20"/>
          <w:spacing w:val="-14"/>
        </w:rPr>
        <w:t xml:space="preserve"> </w:t>
      </w:r>
      <w:r>
        <w:rPr>
          <w:color w:val="231F20"/>
        </w:rPr>
        <w:t>wishes</w:t>
      </w:r>
      <w:r>
        <w:rPr>
          <w:color w:val="231F20"/>
          <w:spacing w:val="-14"/>
        </w:rPr>
        <w:t xml:space="preserve"> </w:t>
      </w:r>
      <w:r>
        <w:rPr>
          <w:color w:val="231F20"/>
        </w:rPr>
        <w:t>to</w:t>
      </w:r>
      <w:r>
        <w:rPr>
          <w:color w:val="231F20"/>
          <w:spacing w:val="-14"/>
        </w:rPr>
        <w:t xml:space="preserve"> </w:t>
      </w:r>
      <w:r>
        <w:rPr>
          <w:color w:val="231F20"/>
        </w:rPr>
        <w:t>safeguard</w:t>
      </w:r>
      <w:r>
        <w:rPr>
          <w:color w:val="231F20"/>
          <w:spacing w:val="-14"/>
        </w:rPr>
        <w:t xml:space="preserve"> </w:t>
      </w:r>
      <w:r>
        <w:rPr>
          <w:color w:val="231F20"/>
        </w:rPr>
        <w:t>its</w:t>
      </w:r>
      <w:r>
        <w:rPr>
          <w:color w:val="231F20"/>
          <w:spacing w:val="-14"/>
        </w:rPr>
        <w:t xml:space="preserve"> </w:t>
      </w:r>
      <w:r>
        <w:rPr>
          <w:color w:val="231F20"/>
        </w:rPr>
        <w:t>investment</w:t>
      </w:r>
      <w:r>
        <w:rPr>
          <w:color w:val="231F20"/>
          <w:spacing w:val="-14"/>
        </w:rPr>
        <w:t xml:space="preserve"> </w:t>
      </w:r>
      <w:r>
        <w:rPr>
          <w:color w:val="231F20"/>
        </w:rPr>
        <w:t>in</w:t>
      </w:r>
      <w:r>
        <w:rPr>
          <w:color w:val="231F20"/>
          <w:spacing w:val="-14"/>
        </w:rPr>
        <w:t xml:space="preserve"> </w:t>
      </w:r>
      <w:r>
        <w:rPr>
          <w:color w:val="231F20"/>
        </w:rPr>
        <w:t>metering</w:t>
      </w:r>
      <w:r>
        <w:rPr>
          <w:color w:val="231F20"/>
          <w:spacing w:val="-14"/>
        </w:rPr>
        <w:t xml:space="preserve"> </w:t>
      </w:r>
      <w:r>
        <w:rPr>
          <w:color w:val="231F20"/>
          <w:spacing w:val="2"/>
        </w:rPr>
        <w:t>infrastructure.</w:t>
      </w:r>
    </w:p>
    <w:p w14:paraId="1C0F7875" w14:textId="77777777" w:rsidR="004A6279" w:rsidRDefault="006120ED">
      <w:pPr>
        <w:pStyle w:val="ListParagraph"/>
        <w:numPr>
          <w:ilvl w:val="1"/>
          <w:numId w:val="1"/>
        </w:numPr>
        <w:tabs>
          <w:tab w:val="left" w:pos="618"/>
        </w:tabs>
        <w:spacing w:before="177" w:line="225" w:lineRule="auto"/>
        <w:ind w:right="606" w:hanging="139"/>
      </w:pPr>
      <w:r>
        <w:rPr>
          <w:color w:val="231F20"/>
          <w:w w:val="95"/>
        </w:rPr>
        <w:t>Meter</w:t>
      </w:r>
      <w:r>
        <w:rPr>
          <w:color w:val="231F20"/>
          <w:spacing w:val="-32"/>
          <w:w w:val="95"/>
        </w:rPr>
        <w:t xml:space="preserve"> </w:t>
      </w:r>
      <w:r>
        <w:rPr>
          <w:color w:val="231F20"/>
          <w:w w:val="95"/>
        </w:rPr>
        <w:t>inventory</w:t>
      </w:r>
      <w:r>
        <w:rPr>
          <w:color w:val="231F20"/>
          <w:spacing w:val="-31"/>
          <w:w w:val="95"/>
        </w:rPr>
        <w:t xml:space="preserve"> </w:t>
      </w:r>
      <w:r>
        <w:rPr>
          <w:color w:val="231F20"/>
          <w:w w:val="95"/>
        </w:rPr>
        <w:t>that</w:t>
      </w:r>
      <w:r>
        <w:rPr>
          <w:color w:val="231F20"/>
          <w:spacing w:val="-31"/>
          <w:w w:val="95"/>
        </w:rPr>
        <w:t xml:space="preserve"> </w:t>
      </w:r>
      <w:r>
        <w:rPr>
          <w:color w:val="231F20"/>
          <w:w w:val="95"/>
        </w:rPr>
        <w:t>does</w:t>
      </w:r>
      <w:r>
        <w:rPr>
          <w:color w:val="231F20"/>
          <w:spacing w:val="-32"/>
          <w:w w:val="95"/>
        </w:rPr>
        <w:t xml:space="preserve"> </w:t>
      </w:r>
      <w:r>
        <w:rPr>
          <w:color w:val="231F20"/>
          <w:w w:val="95"/>
        </w:rPr>
        <w:t>not</w:t>
      </w:r>
      <w:r>
        <w:rPr>
          <w:color w:val="231F20"/>
          <w:spacing w:val="-31"/>
          <w:w w:val="95"/>
        </w:rPr>
        <w:t xml:space="preserve"> </w:t>
      </w:r>
      <w:r>
        <w:rPr>
          <w:color w:val="231F20"/>
          <w:w w:val="95"/>
        </w:rPr>
        <w:t>meet</w:t>
      </w:r>
      <w:r>
        <w:rPr>
          <w:color w:val="231F20"/>
          <w:spacing w:val="-31"/>
          <w:w w:val="95"/>
        </w:rPr>
        <w:t xml:space="preserve"> </w:t>
      </w:r>
      <w:r>
        <w:rPr>
          <w:color w:val="231F20"/>
          <w:w w:val="95"/>
        </w:rPr>
        <w:t>the</w:t>
      </w:r>
      <w:r>
        <w:rPr>
          <w:color w:val="231F20"/>
          <w:spacing w:val="-32"/>
          <w:w w:val="95"/>
        </w:rPr>
        <w:t xml:space="preserve"> </w:t>
      </w:r>
      <w:r>
        <w:rPr>
          <w:color w:val="231F20"/>
          <w:spacing w:val="-10"/>
          <w:w w:val="95"/>
        </w:rPr>
        <w:t>SDWA</w:t>
      </w:r>
      <w:r>
        <w:rPr>
          <w:color w:val="231F20"/>
          <w:spacing w:val="-31"/>
          <w:w w:val="95"/>
        </w:rPr>
        <w:t xml:space="preserve"> </w:t>
      </w:r>
      <w:r>
        <w:rPr>
          <w:color w:val="231F20"/>
          <w:w w:val="95"/>
        </w:rPr>
        <w:t>(NSF</w:t>
      </w:r>
      <w:r>
        <w:rPr>
          <w:color w:val="231F20"/>
          <w:spacing w:val="-31"/>
          <w:w w:val="95"/>
        </w:rPr>
        <w:t xml:space="preserve"> </w:t>
      </w:r>
      <w:r>
        <w:rPr>
          <w:color w:val="231F20"/>
          <w:spacing w:val="-5"/>
          <w:w w:val="95"/>
        </w:rPr>
        <w:t>372)</w:t>
      </w:r>
      <w:r>
        <w:rPr>
          <w:color w:val="231F20"/>
          <w:spacing w:val="-32"/>
          <w:w w:val="95"/>
        </w:rPr>
        <w:t xml:space="preserve"> </w:t>
      </w:r>
      <w:r>
        <w:rPr>
          <w:color w:val="231F20"/>
          <w:w w:val="95"/>
        </w:rPr>
        <w:t>lead</w:t>
      </w:r>
      <w:r>
        <w:rPr>
          <w:color w:val="231F20"/>
          <w:spacing w:val="-31"/>
          <w:w w:val="95"/>
        </w:rPr>
        <w:t xml:space="preserve"> </w:t>
      </w:r>
      <w:r>
        <w:rPr>
          <w:color w:val="231F20"/>
          <w:w w:val="95"/>
        </w:rPr>
        <w:t>free</w:t>
      </w:r>
      <w:r>
        <w:rPr>
          <w:color w:val="231F20"/>
          <w:spacing w:val="-31"/>
          <w:w w:val="95"/>
        </w:rPr>
        <w:t xml:space="preserve"> </w:t>
      </w:r>
      <w:r>
        <w:rPr>
          <w:color w:val="231F20"/>
          <w:w w:val="95"/>
        </w:rPr>
        <w:t>requirements</w:t>
      </w:r>
      <w:r>
        <w:rPr>
          <w:color w:val="231F20"/>
          <w:spacing w:val="-32"/>
          <w:w w:val="95"/>
        </w:rPr>
        <w:t xml:space="preserve"> </w:t>
      </w:r>
      <w:r>
        <w:rPr>
          <w:color w:val="231F20"/>
          <w:spacing w:val="4"/>
          <w:w w:val="95"/>
        </w:rPr>
        <w:t>will</w:t>
      </w:r>
      <w:r>
        <w:rPr>
          <w:color w:val="231F20"/>
          <w:spacing w:val="-31"/>
          <w:w w:val="95"/>
        </w:rPr>
        <w:t xml:space="preserve"> </w:t>
      </w:r>
      <w:r>
        <w:rPr>
          <w:color w:val="231F20"/>
          <w:w w:val="95"/>
        </w:rPr>
        <w:t>have</w:t>
      </w:r>
      <w:r>
        <w:rPr>
          <w:color w:val="231F20"/>
          <w:spacing w:val="-31"/>
          <w:w w:val="95"/>
        </w:rPr>
        <w:t xml:space="preserve"> </w:t>
      </w:r>
      <w:r>
        <w:rPr>
          <w:color w:val="231F20"/>
          <w:w w:val="95"/>
        </w:rPr>
        <w:t>to</w:t>
      </w:r>
      <w:r>
        <w:rPr>
          <w:color w:val="231F20"/>
          <w:spacing w:val="-31"/>
          <w:w w:val="95"/>
        </w:rPr>
        <w:t xml:space="preserve"> </w:t>
      </w:r>
      <w:r>
        <w:rPr>
          <w:color w:val="231F20"/>
          <w:w w:val="95"/>
        </w:rPr>
        <w:t>be</w:t>
      </w:r>
      <w:r>
        <w:rPr>
          <w:color w:val="231F20"/>
          <w:spacing w:val="-32"/>
          <w:w w:val="95"/>
        </w:rPr>
        <w:t xml:space="preserve"> </w:t>
      </w:r>
      <w:r>
        <w:rPr>
          <w:color w:val="231F20"/>
          <w:w w:val="95"/>
        </w:rPr>
        <w:t>returned</w:t>
      </w:r>
      <w:r>
        <w:rPr>
          <w:color w:val="231F20"/>
          <w:spacing w:val="-31"/>
          <w:w w:val="95"/>
        </w:rPr>
        <w:t xml:space="preserve"> </w:t>
      </w:r>
      <w:r>
        <w:rPr>
          <w:color w:val="231F20"/>
          <w:w w:val="95"/>
        </w:rPr>
        <w:t>to</w:t>
      </w:r>
      <w:r>
        <w:rPr>
          <w:color w:val="231F20"/>
          <w:spacing w:val="-31"/>
          <w:w w:val="95"/>
        </w:rPr>
        <w:t xml:space="preserve"> </w:t>
      </w:r>
      <w:r>
        <w:rPr>
          <w:color w:val="231F20"/>
          <w:w w:val="95"/>
        </w:rPr>
        <w:t xml:space="preserve">the </w:t>
      </w:r>
      <w:r>
        <w:rPr>
          <w:color w:val="231F20"/>
        </w:rPr>
        <w:t>manufacturer</w:t>
      </w:r>
      <w:r>
        <w:rPr>
          <w:color w:val="231F20"/>
          <w:spacing w:val="-16"/>
        </w:rPr>
        <w:t xml:space="preserve"> </w:t>
      </w:r>
      <w:r>
        <w:rPr>
          <w:color w:val="231F20"/>
        </w:rPr>
        <w:t>or</w:t>
      </w:r>
      <w:r>
        <w:rPr>
          <w:color w:val="231F20"/>
          <w:spacing w:val="-15"/>
        </w:rPr>
        <w:t xml:space="preserve"> </w:t>
      </w:r>
      <w:r>
        <w:rPr>
          <w:color w:val="231F20"/>
        </w:rPr>
        <w:t>scrapped</w:t>
      </w:r>
      <w:r>
        <w:rPr>
          <w:color w:val="231F20"/>
          <w:spacing w:val="-15"/>
        </w:rPr>
        <w:t xml:space="preserve"> </w:t>
      </w:r>
      <w:r>
        <w:rPr>
          <w:color w:val="231F20"/>
        </w:rPr>
        <w:t>at</w:t>
      </w:r>
      <w:r>
        <w:rPr>
          <w:color w:val="231F20"/>
          <w:spacing w:val="-15"/>
        </w:rPr>
        <w:t xml:space="preserve"> </w:t>
      </w:r>
      <w:r>
        <w:rPr>
          <w:color w:val="231F20"/>
        </w:rPr>
        <w:t>a</w:t>
      </w:r>
      <w:r>
        <w:rPr>
          <w:color w:val="231F20"/>
          <w:spacing w:val="-15"/>
        </w:rPr>
        <w:t xml:space="preserve"> </w:t>
      </w:r>
      <w:r>
        <w:rPr>
          <w:color w:val="231F20"/>
        </w:rPr>
        <w:t>cost</w:t>
      </w:r>
      <w:r>
        <w:rPr>
          <w:color w:val="231F20"/>
          <w:spacing w:val="-15"/>
        </w:rPr>
        <w:t xml:space="preserve"> </w:t>
      </w:r>
      <w:r>
        <w:rPr>
          <w:color w:val="231F20"/>
        </w:rPr>
        <w:t>that</w:t>
      </w:r>
      <w:r>
        <w:rPr>
          <w:color w:val="231F20"/>
          <w:spacing w:val="-15"/>
        </w:rPr>
        <w:t xml:space="preserve"> </w:t>
      </w:r>
      <w:r>
        <w:rPr>
          <w:color w:val="231F20"/>
        </w:rPr>
        <w:t>the</w:t>
      </w:r>
      <w:r>
        <w:rPr>
          <w:color w:val="231F20"/>
          <w:spacing w:val="-15"/>
        </w:rPr>
        <w:t xml:space="preserve"> </w:t>
      </w:r>
      <w:r>
        <w:rPr>
          <w:color w:val="231F20"/>
        </w:rPr>
        <w:t>Utility</w:t>
      </w:r>
      <w:r>
        <w:rPr>
          <w:color w:val="231F20"/>
          <w:spacing w:val="-15"/>
        </w:rPr>
        <w:t xml:space="preserve"> </w:t>
      </w:r>
      <w:r>
        <w:rPr>
          <w:color w:val="231F20"/>
        </w:rPr>
        <w:t>is</w:t>
      </w:r>
      <w:r>
        <w:rPr>
          <w:color w:val="231F20"/>
          <w:spacing w:val="-15"/>
        </w:rPr>
        <w:t xml:space="preserve"> </w:t>
      </w:r>
      <w:r>
        <w:rPr>
          <w:color w:val="231F20"/>
        </w:rPr>
        <w:t>not</w:t>
      </w:r>
      <w:r>
        <w:rPr>
          <w:color w:val="231F20"/>
          <w:spacing w:val="-15"/>
        </w:rPr>
        <w:t xml:space="preserve"> </w:t>
      </w:r>
      <w:r>
        <w:rPr>
          <w:color w:val="231F20"/>
          <w:spacing w:val="3"/>
        </w:rPr>
        <w:t>willing</w:t>
      </w:r>
      <w:r>
        <w:rPr>
          <w:color w:val="231F20"/>
          <w:spacing w:val="-15"/>
        </w:rPr>
        <w:t xml:space="preserve"> </w:t>
      </w:r>
      <w:r>
        <w:rPr>
          <w:color w:val="231F20"/>
        </w:rPr>
        <w:t>to</w:t>
      </w:r>
      <w:r>
        <w:rPr>
          <w:color w:val="231F20"/>
          <w:spacing w:val="-15"/>
        </w:rPr>
        <w:t xml:space="preserve"> </w:t>
      </w:r>
      <w:r>
        <w:rPr>
          <w:color w:val="231F20"/>
        </w:rPr>
        <w:t>incur.</w:t>
      </w:r>
    </w:p>
    <w:p w14:paraId="188CD76E" w14:textId="77777777" w:rsidR="004A6279" w:rsidRDefault="006120ED">
      <w:pPr>
        <w:pStyle w:val="ListParagraph"/>
        <w:numPr>
          <w:ilvl w:val="1"/>
          <w:numId w:val="1"/>
        </w:numPr>
        <w:tabs>
          <w:tab w:val="left" w:pos="618"/>
        </w:tabs>
        <w:spacing w:line="225" w:lineRule="auto"/>
        <w:ind w:right="741" w:hanging="139"/>
      </w:pPr>
      <w:r>
        <w:rPr>
          <w:color w:val="231F20"/>
          <w:w w:val="90"/>
        </w:rPr>
        <w:t>Any</w:t>
      </w:r>
      <w:r>
        <w:rPr>
          <w:color w:val="231F20"/>
          <w:spacing w:val="-11"/>
          <w:w w:val="90"/>
        </w:rPr>
        <w:t xml:space="preserve"> </w:t>
      </w:r>
      <w:r>
        <w:rPr>
          <w:color w:val="231F20"/>
          <w:w w:val="90"/>
        </w:rPr>
        <w:t>meters</w:t>
      </w:r>
      <w:r>
        <w:rPr>
          <w:color w:val="231F20"/>
          <w:spacing w:val="-11"/>
          <w:w w:val="90"/>
        </w:rPr>
        <w:t xml:space="preserve"> </w:t>
      </w:r>
      <w:r>
        <w:rPr>
          <w:color w:val="231F20"/>
          <w:w w:val="90"/>
        </w:rPr>
        <w:t>not</w:t>
      </w:r>
      <w:r>
        <w:rPr>
          <w:color w:val="231F20"/>
          <w:spacing w:val="-11"/>
          <w:w w:val="90"/>
        </w:rPr>
        <w:t xml:space="preserve"> </w:t>
      </w:r>
      <w:r>
        <w:rPr>
          <w:color w:val="231F20"/>
          <w:w w:val="90"/>
        </w:rPr>
        <w:t>in</w:t>
      </w:r>
      <w:r>
        <w:rPr>
          <w:color w:val="231F20"/>
          <w:spacing w:val="-10"/>
          <w:w w:val="90"/>
        </w:rPr>
        <w:t xml:space="preserve"> </w:t>
      </w:r>
      <w:r>
        <w:rPr>
          <w:color w:val="231F20"/>
          <w:w w:val="90"/>
        </w:rPr>
        <w:t>compliance</w:t>
      </w:r>
      <w:r>
        <w:rPr>
          <w:color w:val="231F20"/>
          <w:spacing w:val="-11"/>
          <w:w w:val="90"/>
        </w:rPr>
        <w:t xml:space="preserve"> </w:t>
      </w:r>
      <w:r>
        <w:rPr>
          <w:color w:val="231F20"/>
          <w:spacing w:val="2"/>
          <w:w w:val="90"/>
        </w:rPr>
        <w:t>with</w:t>
      </w:r>
      <w:r>
        <w:rPr>
          <w:color w:val="231F20"/>
          <w:spacing w:val="-11"/>
          <w:w w:val="90"/>
        </w:rPr>
        <w:t xml:space="preserve"> </w:t>
      </w:r>
      <w:r>
        <w:rPr>
          <w:color w:val="231F20"/>
          <w:w w:val="90"/>
        </w:rPr>
        <w:t>these</w:t>
      </w:r>
      <w:r>
        <w:rPr>
          <w:color w:val="231F20"/>
          <w:spacing w:val="-11"/>
          <w:w w:val="90"/>
        </w:rPr>
        <w:t xml:space="preserve"> </w:t>
      </w:r>
      <w:r>
        <w:rPr>
          <w:color w:val="231F20"/>
          <w:w w:val="90"/>
        </w:rPr>
        <w:t>requirements</w:t>
      </w:r>
      <w:r>
        <w:rPr>
          <w:color w:val="231F20"/>
          <w:spacing w:val="-10"/>
          <w:w w:val="90"/>
        </w:rPr>
        <w:t xml:space="preserve"> </w:t>
      </w:r>
      <w:r>
        <w:rPr>
          <w:color w:val="231F20"/>
          <w:w w:val="90"/>
        </w:rPr>
        <w:t>that</w:t>
      </w:r>
      <w:r>
        <w:rPr>
          <w:color w:val="231F20"/>
          <w:spacing w:val="-11"/>
          <w:w w:val="90"/>
        </w:rPr>
        <w:t xml:space="preserve"> </w:t>
      </w:r>
      <w:r>
        <w:rPr>
          <w:color w:val="231F20"/>
          <w:w w:val="90"/>
        </w:rPr>
        <w:t>are</w:t>
      </w:r>
      <w:r>
        <w:rPr>
          <w:color w:val="231F20"/>
          <w:spacing w:val="-11"/>
          <w:w w:val="90"/>
        </w:rPr>
        <w:t xml:space="preserve"> </w:t>
      </w:r>
      <w:r>
        <w:rPr>
          <w:color w:val="231F20"/>
          <w:w w:val="90"/>
        </w:rPr>
        <w:t>physically</w:t>
      </w:r>
      <w:r>
        <w:rPr>
          <w:color w:val="231F20"/>
          <w:spacing w:val="-11"/>
          <w:w w:val="90"/>
        </w:rPr>
        <w:t xml:space="preserve"> </w:t>
      </w:r>
      <w:r>
        <w:rPr>
          <w:color w:val="231F20"/>
          <w:w w:val="90"/>
        </w:rPr>
        <w:t>removed</w:t>
      </w:r>
      <w:r>
        <w:rPr>
          <w:color w:val="231F20"/>
          <w:spacing w:val="-10"/>
          <w:w w:val="90"/>
        </w:rPr>
        <w:t xml:space="preserve"> </w:t>
      </w:r>
      <w:r>
        <w:rPr>
          <w:color w:val="231F20"/>
          <w:w w:val="90"/>
        </w:rPr>
        <w:t>from</w:t>
      </w:r>
      <w:r>
        <w:rPr>
          <w:color w:val="231F20"/>
          <w:spacing w:val="-11"/>
          <w:w w:val="90"/>
        </w:rPr>
        <w:t xml:space="preserve"> </w:t>
      </w:r>
      <w:r>
        <w:rPr>
          <w:color w:val="231F20"/>
          <w:w w:val="90"/>
        </w:rPr>
        <w:t>service</w:t>
      </w:r>
      <w:r>
        <w:rPr>
          <w:color w:val="231F20"/>
          <w:spacing w:val="-11"/>
          <w:w w:val="90"/>
        </w:rPr>
        <w:t xml:space="preserve"> </w:t>
      </w:r>
      <w:r>
        <w:rPr>
          <w:color w:val="231F20"/>
          <w:w w:val="90"/>
        </w:rPr>
        <w:t>for</w:t>
      </w:r>
      <w:r>
        <w:rPr>
          <w:color w:val="231F20"/>
          <w:spacing w:val="-10"/>
          <w:w w:val="90"/>
        </w:rPr>
        <w:t xml:space="preserve"> </w:t>
      </w:r>
      <w:r>
        <w:rPr>
          <w:color w:val="231F20"/>
          <w:w w:val="90"/>
        </w:rPr>
        <w:t>testing</w:t>
      </w:r>
      <w:r>
        <w:rPr>
          <w:color w:val="231F20"/>
          <w:spacing w:val="-11"/>
          <w:w w:val="90"/>
        </w:rPr>
        <w:t xml:space="preserve"> </w:t>
      </w:r>
      <w:r>
        <w:rPr>
          <w:color w:val="231F20"/>
          <w:w w:val="90"/>
        </w:rPr>
        <w:t xml:space="preserve">or </w:t>
      </w:r>
      <w:r>
        <w:rPr>
          <w:color w:val="231F20"/>
          <w:w w:val="95"/>
        </w:rPr>
        <w:t>repair,</w:t>
      </w:r>
      <w:r>
        <w:rPr>
          <w:color w:val="231F20"/>
          <w:spacing w:val="-24"/>
          <w:w w:val="95"/>
        </w:rPr>
        <w:t xml:space="preserve"> </w:t>
      </w:r>
      <w:r>
        <w:rPr>
          <w:color w:val="231F20"/>
          <w:w w:val="95"/>
        </w:rPr>
        <w:t>cannot</w:t>
      </w:r>
      <w:r>
        <w:rPr>
          <w:color w:val="231F20"/>
          <w:spacing w:val="-23"/>
          <w:w w:val="95"/>
        </w:rPr>
        <w:t xml:space="preserve"> </w:t>
      </w:r>
      <w:r>
        <w:rPr>
          <w:color w:val="231F20"/>
          <w:w w:val="95"/>
        </w:rPr>
        <w:t>be</w:t>
      </w:r>
      <w:r>
        <w:rPr>
          <w:color w:val="231F20"/>
          <w:spacing w:val="-24"/>
          <w:w w:val="95"/>
        </w:rPr>
        <w:t xml:space="preserve"> </w:t>
      </w:r>
      <w:r>
        <w:rPr>
          <w:color w:val="231F20"/>
          <w:w w:val="95"/>
        </w:rPr>
        <w:t>reinstalled</w:t>
      </w:r>
      <w:r>
        <w:rPr>
          <w:color w:val="231F20"/>
          <w:spacing w:val="-23"/>
          <w:w w:val="95"/>
        </w:rPr>
        <w:t xml:space="preserve"> </w:t>
      </w:r>
      <w:r>
        <w:rPr>
          <w:color w:val="231F20"/>
          <w:w w:val="95"/>
        </w:rPr>
        <w:t>and</w:t>
      </w:r>
      <w:r>
        <w:rPr>
          <w:color w:val="231F20"/>
          <w:spacing w:val="-24"/>
          <w:w w:val="95"/>
        </w:rPr>
        <w:t xml:space="preserve"> </w:t>
      </w:r>
      <w:r>
        <w:rPr>
          <w:color w:val="231F20"/>
          <w:spacing w:val="4"/>
          <w:w w:val="95"/>
        </w:rPr>
        <w:t>will</w:t>
      </w:r>
      <w:r>
        <w:rPr>
          <w:color w:val="231F20"/>
          <w:spacing w:val="-23"/>
          <w:w w:val="95"/>
        </w:rPr>
        <w:t xml:space="preserve"> </w:t>
      </w:r>
      <w:r>
        <w:rPr>
          <w:color w:val="231F20"/>
          <w:w w:val="95"/>
        </w:rPr>
        <w:t>have</w:t>
      </w:r>
      <w:r>
        <w:rPr>
          <w:color w:val="231F20"/>
          <w:spacing w:val="-23"/>
          <w:w w:val="95"/>
        </w:rPr>
        <w:t xml:space="preserve"> </w:t>
      </w:r>
      <w:r>
        <w:rPr>
          <w:color w:val="231F20"/>
          <w:w w:val="95"/>
        </w:rPr>
        <w:t>to</w:t>
      </w:r>
      <w:r>
        <w:rPr>
          <w:color w:val="231F20"/>
          <w:spacing w:val="-24"/>
          <w:w w:val="95"/>
        </w:rPr>
        <w:t xml:space="preserve"> </w:t>
      </w:r>
      <w:r>
        <w:rPr>
          <w:color w:val="231F20"/>
          <w:w w:val="95"/>
        </w:rPr>
        <w:t>be</w:t>
      </w:r>
      <w:r>
        <w:rPr>
          <w:color w:val="231F20"/>
          <w:spacing w:val="-23"/>
          <w:w w:val="95"/>
        </w:rPr>
        <w:t xml:space="preserve"> </w:t>
      </w:r>
      <w:r>
        <w:rPr>
          <w:color w:val="231F20"/>
          <w:w w:val="95"/>
        </w:rPr>
        <w:t>scrapped</w:t>
      </w:r>
      <w:r>
        <w:rPr>
          <w:color w:val="231F20"/>
          <w:spacing w:val="-24"/>
          <w:w w:val="95"/>
        </w:rPr>
        <w:t xml:space="preserve"> </w:t>
      </w:r>
      <w:r>
        <w:rPr>
          <w:color w:val="231F20"/>
          <w:w w:val="95"/>
        </w:rPr>
        <w:t>at</w:t>
      </w:r>
      <w:r>
        <w:rPr>
          <w:color w:val="231F20"/>
          <w:spacing w:val="-23"/>
          <w:w w:val="95"/>
        </w:rPr>
        <w:t xml:space="preserve"> </w:t>
      </w:r>
      <w:r>
        <w:rPr>
          <w:color w:val="231F20"/>
          <w:w w:val="95"/>
        </w:rPr>
        <w:t>a</w:t>
      </w:r>
      <w:r>
        <w:rPr>
          <w:color w:val="231F20"/>
          <w:spacing w:val="-23"/>
          <w:w w:val="95"/>
        </w:rPr>
        <w:t xml:space="preserve"> </w:t>
      </w:r>
      <w:r>
        <w:rPr>
          <w:color w:val="231F20"/>
          <w:w w:val="95"/>
        </w:rPr>
        <w:t>cost</w:t>
      </w:r>
      <w:r>
        <w:rPr>
          <w:color w:val="231F20"/>
          <w:spacing w:val="-24"/>
          <w:w w:val="95"/>
        </w:rPr>
        <w:t xml:space="preserve"> </w:t>
      </w:r>
      <w:r>
        <w:rPr>
          <w:color w:val="231F20"/>
          <w:w w:val="95"/>
        </w:rPr>
        <w:t>that</w:t>
      </w:r>
      <w:r>
        <w:rPr>
          <w:color w:val="231F20"/>
          <w:spacing w:val="-23"/>
          <w:w w:val="95"/>
        </w:rPr>
        <w:t xml:space="preserve"> </w:t>
      </w:r>
      <w:r>
        <w:rPr>
          <w:color w:val="231F20"/>
          <w:w w:val="95"/>
        </w:rPr>
        <w:t>the</w:t>
      </w:r>
      <w:r>
        <w:rPr>
          <w:color w:val="231F20"/>
          <w:spacing w:val="-24"/>
          <w:w w:val="95"/>
        </w:rPr>
        <w:t xml:space="preserve"> </w:t>
      </w:r>
      <w:r>
        <w:rPr>
          <w:color w:val="231F20"/>
          <w:w w:val="95"/>
        </w:rPr>
        <w:t>Utility</w:t>
      </w:r>
      <w:r>
        <w:rPr>
          <w:color w:val="231F20"/>
          <w:spacing w:val="-23"/>
          <w:w w:val="95"/>
        </w:rPr>
        <w:t xml:space="preserve"> </w:t>
      </w:r>
      <w:r>
        <w:rPr>
          <w:color w:val="231F20"/>
          <w:w w:val="95"/>
        </w:rPr>
        <w:t>is</w:t>
      </w:r>
      <w:r>
        <w:rPr>
          <w:color w:val="231F20"/>
          <w:spacing w:val="-23"/>
          <w:w w:val="95"/>
        </w:rPr>
        <w:t xml:space="preserve"> </w:t>
      </w:r>
      <w:r>
        <w:rPr>
          <w:color w:val="231F20"/>
          <w:w w:val="95"/>
        </w:rPr>
        <w:t>not</w:t>
      </w:r>
      <w:r>
        <w:rPr>
          <w:color w:val="231F20"/>
          <w:spacing w:val="-24"/>
          <w:w w:val="95"/>
        </w:rPr>
        <w:t xml:space="preserve"> </w:t>
      </w:r>
      <w:r>
        <w:rPr>
          <w:color w:val="231F20"/>
          <w:spacing w:val="3"/>
          <w:w w:val="95"/>
        </w:rPr>
        <w:t>willing</w:t>
      </w:r>
      <w:r>
        <w:rPr>
          <w:color w:val="231F20"/>
          <w:spacing w:val="-23"/>
          <w:w w:val="95"/>
        </w:rPr>
        <w:t xml:space="preserve"> </w:t>
      </w:r>
      <w:r>
        <w:rPr>
          <w:color w:val="231F20"/>
          <w:w w:val="95"/>
        </w:rPr>
        <w:t>to</w:t>
      </w:r>
      <w:r>
        <w:rPr>
          <w:color w:val="231F20"/>
          <w:spacing w:val="-24"/>
          <w:w w:val="95"/>
        </w:rPr>
        <w:t xml:space="preserve"> </w:t>
      </w:r>
      <w:r>
        <w:rPr>
          <w:color w:val="231F20"/>
          <w:w w:val="95"/>
        </w:rPr>
        <w:t>incur.</w:t>
      </w:r>
    </w:p>
    <w:p w14:paraId="6E314FE7" w14:textId="77777777" w:rsidR="004A6279" w:rsidRDefault="004A6279">
      <w:pPr>
        <w:pStyle w:val="BodyText"/>
        <w:spacing w:before="11"/>
        <w:rPr>
          <w:sz w:val="26"/>
        </w:rPr>
      </w:pPr>
    </w:p>
    <w:p w14:paraId="74D352EA" w14:textId="77777777" w:rsidR="004A6279" w:rsidRDefault="006120ED">
      <w:pPr>
        <w:pStyle w:val="BodyText"/>
        <w:spacing w:line="225" w:lineRule="auto"/>
        <w:ind w:left="119"/>
      </w:pPr>
      <w:r>
        <w:rPr>
          <w:color w:val="231F20"/>
          <w:w w:val="90"/>
        </w:rPr>
        <w:t>As</w:t>
      </w:r>
      <w:r>
        <w:rPr>
          <w:color w:val="231F20"/>
          <w:spacing w:val="-9"/>
          <w:w w:val="90"/>
        </w:rPr>
        <w:t xml:space="preserve"> </w:t>
      </w:r>
      <w:r>
        <w:rPr>
          <w:color w:val="231F20"/>
          <w:w w:val="90"/>
        </w:rPr>
        <w:t>a</w:t>
      </w:r>
      <w:r>
        <w:rPr>
          <w:color w:val="231F20"/>
          <w:spacing w:val="-8"/>
          <w:w w:val="90"/>
        </w:rPr>
        <w:t xml:space="preserve"> </w:t>
      </w:r>
      <w:r>
        <w:rPr>
          <w:color w:val="231F20"/>
          <w:w w:val="90"/>
        </w:rPr>
        <w:t>result,</w:t>
      </w:r>
      <w:r>
        <w:rPr>
          <w:color w:val="231F20"/>
          <w:spacing w:val="-8"/>
          <w:w w:val="90"/>
        </w:rPr>
        <w:t xml:space="preserve"> </w:t>
      </w:r>
      <w:r>
        <w:rPr>
          <w:color w:val="231F20"/>
          <w:w w:val="90"/>
        </w:rPr>
        <w:t>the</w:t>
      </w:r>
      <w:r>
        <w:rPr>
          <w:color w:val="231F20"/>
          <w:spacing w:val="-8"/>
          <w:w w:val="90"/>
        </w:rPr>
        <w:t xml:space="preserve"> </w:t>
      </w:r>
      <w:r>
        <w:rPr>
          <w:color w:val="231F20"/>
          <w:w w:val="90"/>
        </w:rPr>
        <w:t>Utility</w:t>
      </w:r>
      <w:r>
        <w:rPr>
          <w:color w:val="231F20"/>
          <w:spacing w:val="-8"/>
          <w:w w:val="90"/>
        </w:rPr>
        <w:t xml:space="preserve"> </w:t>
      </w:r>
      <w:r>
        <w:rPr>
          <w:color w:val="231F20"/>
          <w:w w:val="90"/>
        </w:rPr>
        <w:t>requires</w:t>
      </w:r>
      <w:r>
        <w:rPr>
          <w:color w:val="231F20"/>
          <w:spacing w:val="-9"/>
          <w:w w:val="90"/>
        </w:rPr>
        <w:t xml:space="preserve"> </w:t>
      </w:r>
      <w:r>
        <w:rPr>
          <w:color w:val="231F20"/>
          <w:w w:val="90"/>
        </w:rPr>
        <w:t>that</w:t>
      </w:r>
      <w:r>
        <w:rPr>
          <w:color w:val="231F20"/>
          <w:spacing w:val="-8"/>
          <w:w w:val="90"/>
        </w:rPr>
        <w:t xml:space="preserve"> </w:t>
      </w:r>
      <w:r>
        <w:rPr>
          <w:color w:val="231F20"/>
          <w:spacing w:val="3"/>
          <w:w w:val="90"/>
        </w:rPr>
        <w:t>all</w:t>
      </w:r>
      <w:r>
        <w:rPr>
          <w:color w:val="231F20"/>
          <w:spacing w:val="-8"/>
          <w:w w:val="90"/>
        </w:rPr>
        <w:t xml:space="preserve"> </w:t>
      </w:r>
      <w:r>
        <w:rPr>
          <w:color w:val="231F20"/>
          <w:w w:val="90"/>
        </w:rPr>
        <w:t>water</w:t>
      </w:r>
      <w:r>
        <w:rPr>
          <w:color w:val="231F20"/>
          <w:spacing w:val="-8"/>
          <w:w w:val="90"/>
        </w:rPr>
        <w:t xml:space="preserve"> </w:t>
      </w:r>
      <w:r>
        <w:rPr>
          <w:color w:val="231F20"/>
          <w:w w:val="90"/>
        </w:rPr>
        <w:t>meters</w:t>
      </w:r>
      <w:r>
        <w:rPr>
          <w:color w:val="231F20"/>
          <w:spacing w:val="-8"/>
          <w:w w:val="90"/>
        </w:rPr>
        <w:t xml:space="preserve"> </w:t>
      </w:r>
      <w:r>
        <w:rPr>
          <w:color w:val="231F20"/>
          <w:w w:val="90"/>
        </w:rPr>
        <w:t>submitted</w:t>
      </w:r>
      <w:r>
        <w:rPr>
          <w:color w:val="231F20"/>
          <w:spacing w:val="-9"/>
          <w:w w:val="90"/>
        </w:rPr>
        <w:t xml:space="preserve"> </w:t>
      </w:r>
      <w:r>
        <w:rPr>
          <w:color w:val="231F20"/>
          <w:w w:val="90"/>
        </w:rPr>
        <w:t>in</w:t>
      </w:r>
      <w:r>
        <w:rPr>
          <w:color w:val="231F20"/>
          <w:spacing w:val="-8"/>
          <w:w w:val="90"/>
        </w:rPr>
        <w:t xml:space="preserve"> </w:t>
      </w:r>
      <w:r>
        <w:rPr>
          <w:color w:val="231F20"/>
          <w:spacing w:val="2"/>
          <w:w w:val="90"/>
        </w:rPr>
        <w:t>this</w:t>
      </w:r>
      <w:r>
        <w:rPr>
          <w:color w:val="231F20"/>
          <w:spacing w:val="-8"/>
          <w:w w:val="90"/>
        </w:rPr>
        <w:t xml:space="preserve"> </w:t>
      </w:r>
      <w:r>
        <w:rPr>
          <w:color w:val="231F20"/>
          <w:w w:val="90"/>
        </w:rPr>
        <w:t>proposal</w:t>
      </w:r>
      <w:r>
        <w:rPr>
          <w:color w:val="231F20"/>
          <w:spacing w:val="-8"/>
          <w:w w:val="90"/>
        </w:rPr>
        <w:t xml:space="preserve"> </w:t>
      </w:r>
      <w:r>
        <w:rPr>
          <w:color w:val="231F20"/>
          <w:w w:val="90"/>
        </w:rPr>
        <w:t>be</w:t>
      </w:r>
      <w:r>
        <w:rPr>
          <w:color w:val="231F20"/>
          <w:spacing w:val="-8"/>
          <w:w w:val="90"/>
        </w:rPr>
        <w:t xml:space="preserve"> </w:t>
      </w:r>
      <w:r>
        <w:rPr>
          <w:color w:val="231F20"/>
          <w:w w:val="90"/>
        </w:rPr>
        <w:t>compliant</w:t>
      </w:r>
      <w:r>
        <w:rPr>
          <w:color w:val="231F20"/>
          <w:spacing w:val="-8"/>
          <w:w w:val="90"/>
        </w:rPr>
        <w:t xml:space="preserve"> </w:t>
      </w:r>
      <w:r>
        <w:rPr>
          <w:color w:val="231F20"/>
          <w:spacing w:val="2"/>
          <w:w w:val="90"/>
        </w:rPr>
        <w:t>with</w:t>
      </w:r>
      <w:r>
        <w:rPr>
          <w:color w:val="231F20"/>
          <w:spacing w:val="-9"/>
          <w:w w:val="90"/>
        </w:rPr>
        <w:t xml:space="preserve"> </w:t>
      </w:r>
      <w:r>
        <w:rPr>
          <w:color w:val="231F20"/>
          <w:spacing w:val="-5"/>
          <w:w w:val="90"/>
        </w:rPr>
        <w:t>NSF/ANSI</w:t>
      </w:r>
      <w:r>
        <w:rPr>
          <w:color w:val="231F20"/>
          <w:spacing w:val="-8"/>
          <w:w w:val="90"/>
        </w:rPr>
        <w:t xml:space="preserve"> 61, </w:t>
      </w:r>
      <w:r>
        <w:rPr>
          <w:color w:val="231F20"/>
          <w:w w:val="90"/>
        </w:rPr>
        <w:t xml:space="preserve">and </w:t>
      </w:r>
      <w:r>
        <w:rPr>
          <w:color w:val="231F20"/>
          <w:spacing w:val="-5"/>
        </w:rPr>
        <w:t xml:space="preserve">NSF/ANSI </w:t>
      </w:r>
      <w:r>
        <w:rPr>
          <w:color w:val="231F20"/>
        </w:rPr>
        <w:t>372.</w:t>
      </w:r>
      <w:r>
        <w:rPr>
          <w:color w:val="231F20"/>
          <w:spacing w:val="-11"/>
        </w:rPr>
        <w:t xml:space="preserve"> </w:t>
      </w:r>
      <w:r>
        <w:rPr>
          <w:color w:val="231F20"/>
          <w:spacing w:val="2"/>
        </w:rPr>
        <w:t>Specifically:</w:t>
      </w:r>
    </w:p>
    <w:p w14:paraId="6A20E0E7" w14:textId="77777777" w:rsidR="004A6279" w:rsidRDefault="006120ED">
      <w:pPr>
        <w:pStyle w:val="ListParagraph"/>
        <w:numPr>
          <w:ilvl w:val="0"/>
          <w:numId w:val="1"/>
        </w:numPr>
        <w:tabs>
          <w:tab w:val="left" w:pos="480"/>
        </w:tabs>
        <w:spacing w:before="78"/>
      </w:pPr>
      <w:r>
        <w:rPr>
          <w:color w:val="231F20"/>
          <w:w w:val="95"/>
        </w:rPr>
        <w:t>Meters</w:t>
      </w:r>
      <w:r>
        <w:rPr>
          <w:color w:val="231F20"/>
          <w:spacing w:val="-12"/>
          <w:w w:val="95"/>
        </w:rPr>
        <w:t xml:space="preserve"> </w:t>
      </w:r>
      <w:r>
        <w:rPr>
          <w:color w:val="231F20"/>
          <w:spacing w:val="2"/>
          <w:w w:val="95"/>
        </w:rPr>
        <w:t>shall</w:t>
      </w:r>
      <w:r>
        <w:rPr>
          <w:color w:val="231F20"/>
          <w:spacing w:val="-11"/>
          <w:w w:val="95"/>
        </w:rPr>
        <w:t xml:space="preserve"> </w:t>
      </w:r>
      <w:r>
        <w:rPr>
          <w:color w:val="231F20"/>
          <w:w w:val="95"/>
        </w:rPr>
        <w:t>be</w:t>
      </w:r>
      <w:r>
        <w:rPr>
          <w:color w:val="231F20"/>
          <w:spacing w:val="-11"/>
          <w:w w:val="95"/>
        </w:rPr>
        <w:t xml:space="preserve"> </w:t>
      </w:r>
      <w:r>
        <w:rPr>
          <w:color w:val="231F20"/>
          <w:w w:val="95"/>
        </w:rPr>
        <w:t>made</w:t>
      </w:r>
      <w:r>
        <w:rPr>
          <w:color w:val="231F20"/>
          <w:spacing w:val="-11"/>
          <w:w w:val="95"/>
        </w:rPr>
        <w:t xml:space="preserve"> </w:t>
      </w:r>
      <w:r>
        <w:rPr>
          <w:color w:val="231F20"/>
          <w:w w:val="95"/>
        </w:rPr>
        <w:t>of</w:t>
      </w:r>
      <w:r>
        <w:rPr>
          <w:color w:val="231F20"/>
          <w:spacing w:val="-11"/>
          <w:w w:val="95"/>
        </w:rPr>
        <w:t xml:space="preserve"> </w:t>
      </w:r>
      <w:r>
        <w:rPr>
          <w:color w:val="231F20"/>
          <w:w w:val="95"/>
        </w:rPr>
        <w:t>“lead</w:t>
      </w:r>
      <w:r>
        <w:rPr>
          <w:color w:val="231F20"/>
          <w:spacing w:val="-11"/>
          <w:w w:val="95"/>
        </w:rPr>
        <w:t xml:space="preserve"> </w:t>
      </w:r>
      <w:r>
        <w:rPr>
          <w:color w:val="231F20"/>
          <w:w w:val="95"/>
        </w:rPr>
        <w:t>free”</w:t>
      </w:r>
      <w:r>
        <w:rPr>
          <w:color w:val="231F20"/>
          <w:spacing w:val="-11"/>
          <w:w w:val="95"/>
        </w:rPr>
        <w:t xml:space="preserve"> </w:t>
      </w:r>
      <w:r>
        <w:rPr>
          <w:color w:val="231F20"/>
          <w:w w:val="95"/>
        </w:rPr>
        <w:t>alloy</w:t>
      </w:r>
      <w:r>
        <w:rPr>
          <w:color w:val="231F20"/>
          <w:spacing w:val="-11"/>
          <w:w w:val="95"/>
        </w:rPr>
        <w:t xml:space="preserve"> </w:t>
      </w:r>
      <w:r>
        <w:rPr>
          <w:color w:val="231F20"/>
          <w:w w:val="95"/>
        </w:rPr>
        <w:t>as</w:t>
      </w:r>
      <w:r>
        <w:rPr>
          <w:color w:val="231F20"/>
          <w:spacing w:val="-11"/>
          <w:w w:val="95"/>
        </w:rPr>
        <w:t xml:space="preserve"> </w:t>
      </w:r>
      <w:r>
        <w:rPr>
          <w:color w:val="231F20"/>
          <w:w w:val="95"/>
        </w:rPr>
        <w:t>defined</w:t>
      </w:r>
      <w:r>
        <w:rPr>
          <w:color w:val="231F20"/>
          <w:spacing w:val="-11"/>
          <w:w w:val="95"/>
        </w:rPr>
        <w:t xml:space="preserve"> </w:t>
      </w:r>
      <w:r>
        <w:rPr>
          <w:color w:val="231F20"/>
          <w:w w:val="95"/>
        </w:rPr>
        <w:t>by</w:t>
      </w:r>
      <w:r>
        <w:rPr>
          <w:color w:val="231F20"/>
          <w:spacing w:val="-11"/>
          <w:w w:val="95"/>
        </w:rPr>
        <w:t xml:space="preserve"> </w:t>
      </w:r>
      <w:r>
        <w:rPr>
          <w:color w:val="231F20"/>
          <w:spacing w:val="-5"/>
          <w:w w:val="95"/>
        </w:rPr>
        <w:t>NSF/ANSI</w:t>
      </w:r>
      <w:r>
        <w:rPr>
          <w:color w:val="231F20"/>
          <w:spacing w:val="-11"/>
          <w:w w:val="95"/>
        </w:rPr>
        <w:t xml:space="preserve"> </w:t>
      </w:r>
      <w:r>
        <w:rPr>
          <w:color w:val="231F20"/>
          <w:spacing w:val="-7"/>
          <w:w w:val="95"/>
        </w:rPr>
        <w:t>61</w:t>
      </w:r>
      <w:r>
        <w:rPr>
          <w:color w:val="231F20"/>
          <w:spacing w:val="-11"/>
          <w:w w:val="95"/>
        </w:rPr>
        <w:t xml:space="preserve"> </w:t>
      </w:r>
      <w:r>
        <w:rPr>
          <w:color w:val="231F20"/>
          <w:w w:val="95"/>
        </w:rPr>
        <w:t>and</w:t>
      </w:r>
      <w:r>
        <w:rPr>
          <w:color w:val="231F20"/>
          <w:spacing w:val="-11"/>
          <w:w w:val="95"/>
        </w:rPr>
        <w:t xml:space="preserve"> </w:t>
      </w:r>
      <w:r>
        <w:rPr>
          <w:color w:val="231F20"/>
          <w:spacing w:val="-5"/>
          <w:w w:val="95"/>
        </w:rPr>
        <w:t>NSF/ANSI</w:t>
      </w:r>
      <w:r>
        <w:rPr>
          <w:color w:val="231F20"/>
          <w:spacing w:val="-11"/>
          <w:w w:val="95"/>
        </w:rPr>
        <w:t xml:space="preserve"> </w:t>
      </w:r>
      <w:r>
        <w:rPr>
          <w:color w:val="231F20"/>
          <w:w w:val="95"/>
        </w:rPr>
        <w:t>372.</w:t>
      </w:r>
    </w:p>
    <w:p w14:paraId="0A60EE8A" w14:textId="77777777" w:rsidR="004A6279" w:rsidRDefault="006120ED">
      <w:pPr>
        <w:pStyle w:val="ListParagraph"/>
        <w:numPr>
          <w:ilvl w:val="0"/>
          <w:numId w:val="1"/>
        </w:numPr>
        <w:tabs>
          <w:tab w:val="left" w:pos="480"/>
        </w:tabs>
        <w:spacing w:before="177" w:line="225" w:lineRule="auto"/>
        <w:ind w:right="596"/>
      </w:pPr>
      <w:r>
        <w:rPr>
          <w:color w:val="231F20"/>
          <w:w w:val="90"/>
        </w:rPr>
        <w:t>Manufacturer</w:t>
      </w:r>
      <w:r>
        <w:rPr>
          <w:color w:val="231F20"/>
          <w:spacing w:val="-13"/>
          <w:w w:val="90"/>
        </w:rPr>
        <w:t xml:space="preserve"> </w:t>
      </w:r>
      <w:r>
        <w:rPr>
          <w:color w:val="231F20"/>
          <w:spacing w:val="2"/>
          <w:w w:val="90"/>
        </w:rPr>
        <w:t>shall</w:t>
      </w:r>
      <w:r>
        <w:rPr>
          <w:color w:val="231F20"/>
          <w:spacing w:val="-12"/>
          <w:w w:val="90"/>
        </w:rPr>
        <w:t xml:space="preserve"> </w:t>
      </w:r>
      <w:r>
        <w:rPr>
          <w:color w:val="231F20"/>
          <w:w w:val="90"/>
        </w:rPr>
        <w:t>provide</w:t>
      </w:r>
      <w:r>
        <w:rPr>
          <w:color w:val="231F20"/>
          <w:spacing w:val="-13"/>
          <w:w w:val="90"/>
        </w:rPr>
        <w:t xml:space="preserve"> </w:t>
      </w:r>
      <w:r>
        <w:rPr>
          <w:color w:val="231F20"/>
          <w:w w:val="90"/>
        </w:rPr>
        <w:t>a</w:t>
      </w:r>
      <w:r>
        <w:rPr>
          <w:color w:val="231F20"/>
          <w:spacing w:val="-12"/>
          <w:w w:val="90"/>
        </w:rPr>
        <w:t xml:space="preserve"> </w:t>
      </w:r>
      <w:r>
        <w:rPr>
          <w:color w:val="231F20"/>
          <w:w w:val="90"/>
        </w:rPr>
        <w:t>copy</w:t>
      </w:r>
      <w:r>
        <w:rPr>
          <w:color w:val="231F20"/>
          <w:spacing w:val="-12"/>
          <w:w w:val="90"/>
        </w:rPr>
        <w:t xml:space="preserve"> </w:t>
      </w:r>
      <w:r>
        <w:rPr>
          <w:color w:val="231F20"/>
          <w:w w:val="90"/>
        </w:rPr>
        <w:t>of</w:t>
      </w:r>
      <w:r>
        <w:rPr>
          <w:color w:val="231F20"/>
          <w:spacing w:val="-13"/>
          <w:w w:val="90"/>
        </w:rPr>
        <w:t xml:space="preserve"> </w:t>
      </w:r>
      <w:r>
        <w:rPr>
          <w:color w:val="231F20"/>
          <w:w w:val="90"/>
        </w:rPr>
        <w:t>a</w:t>
      </w:r>
      <w:r>
        <w:rPr>
          <w:color w:val="231F20"/>
          <w:spacing w:val="-12"/>
          <w:w w:val="90"/>
        </w:rPr>
        <w:t xml:space="preserve"> </w:t>
      </w:r>
      <w:r>
        <w:rPr>
          <w:color w:val="231F20"/>
          <w:w w:val="90"/>
        </w:rPr>
        <w:t>letter</w:t>
      </w:r>
      <w:r>
        <w:rPr>
          <w:color w:val="231F20"/>
          <w:spacing w:val="-12"/>
          <w:w w:val="90"/>
        </w:rPr>
        <w:t xml:space="preserve"> </w:t>
      </w:r>
      <w:r>
        <w:rPr>
          <w:color w:val="231F20"/>
          <w:w w:val="90"/>
        </w:rPr>
        <w:t>from</w:t>
      </w:r>
      <w:r>
        <w:rPr>
          <w:color w:val="231F20"/>
          <w:spacing w:val="-13"/>
          <w:w w:val="90"/>
        </w:rPr>
        <w:t xml:space="preserve"> </w:t>
      </w:r>
      <w:r>
        <w:rPr>
          <w:color w:val="231F20"/>
          <w:w w:val="90"/>
        </w:rPr>
        <w:t>NSF</w:t>
      </w:r>
      <w:r>
        <w:rPr>
          <w:color w:val="231F20"/>
          <w:spacing w:val="-12"/>
          <w:w w:val="90"/>
        </w:rPr>
        <w:t xml:space="preserve"> </w:t>
      </w:r>
      <w:r>
        <w:rPr>
          <w:color w:val="231F20"/>
          <w:w w:val="90"/>
        </w:rPr>
        <w:t>International</w:t>
      </w:r>
      <w:r>
        <w:rPr>
          <w:color w:val="231F20"/>
          <w:spacing w:val="-12"/>
          <w:w w:val="90"/>
        </w:rPr>
        <w:t xml:space="preserve"> </w:t>
      </w:r>
      <w:r>
        <w:rPr>
          <w:color w:val="231F20"/>
          <w:w w:val="90"/>
        </w:rPr>
        <w:t>on</w:t>
      </w:r>
      <w:r>
        <w:rPr>
          <w:color w:val="231F20"/>
          <w:spacing w:val="-13"/>
          <w:w w:val="90"/>
        </w:rPr>
        <w:t xml:space="preserve"> </w:t>
      </w:r>
      <w:r>
        <w:rPr>
          <w:color w:val="231F20"/>
          <w:w w:val="90"/>
        </w:rPr>
        <w:t>NSF</w:t>
      </w:r>
      <w:r>
        <w:rPr>
          <w:color w:val="231F20"/>
          <w:spacing w:val="-12"/>
          <w:w w:val="90"/>
        </w:rPr>
        <w:t xml:space="preserve"> </w:t>
      </w:r>
      <w:r>
        <w:rPr>
          <w:color w:val="231F20"/>
          <w:w w:val="90"/>
        </w:rPr>
        <w:t>letterhead</w:t>
      </w:r>
      <w:r>
        <w:rPr>
          <w:color w:val="231F20"/>
          <w:spacing w:val="-12"/>
          <w:w w:val="90"/>
        </w:rPr>
        <w:t xml:space="preserve"> </w:t>
      </w:r>
      <w:r>
        <w:rPr>
          <w:color w:val="231F20"/>
          <w:w w:val="90"/>
        </w:rPr>
        <w:t>documenting</w:t>
      </w:r>
      <w:r>
        <w:rPr>
          <w:color w:val="231F20"/>
          <w:spacing w:val="-13"/>
          <w:w w:val="90"/>
        </w:rPr>
        <w:t xml:space="preserve"> </w:t>
      </w:r>
      <w:r>
        <w:rPr>
          <w:color w:val="231F20"/>
          <w:w w:val="90"/>
        </w:rPr>
        <w:t xml:space="preserve">compliance </w:t>
      </w:r>
      <w:r>
        <w:rPr>
          <w:color w:val="231F20"/>
          <w:spacing w:val="2"/>
        </w:rPr>
        <w:t xml:space="preserve">with </w:t>
      </w:r>
      <w:r>
        <w:rPr>
          <w:color w:val="231F20"/>
          <w:spacing w:val="-5"/>
        </w:rPr>
        <w:t>NSF/ANSI</w:t>
      </w:r>
      <w:r>
        <w:rPr>
          <w:color w:val="231F20"/>
          <w:spacing w:val="-16"/>
        </w:rPr>
        <w:t xml:space="preserve"> </w:t>
      </w:r>
      <w:r>
        <w:rPr>
          <w:color w:val="231F20"/>
          <w:spacing w:val="-6"/>
        </w:rPr>
        <w:t>61.</w:t>
      </w:r>
    </w:p>
    <w:p w14:paraId="43ABD7D5" w14:textId="77777777" w:rsidR="004A6279" w:rsidRDefault="006120ED">
      <w:pPr>
        <w:pStyle w:val="ListParagraph"/>
        <w:numPr>
          <w:ilvl w:val="0"/>
          <w:numId w:val="1"/>
        </w:numPr>
        <w:tabs>
          <w:tab w:val="left" w:pos="480"/>
        </w:tabs>
        <w:spacing w:line="225" w:lineRule="auto"/>
        <w:ind w:right="596"/>
      </w:pPr>
      <w:r>
        <w:rPr>
          <w:color w:val="231F20"/>
          <w:w w:val="90"/>
        </w:rPr>
        <w:t>Manufacturer</w:t>
      </w:r>
      <w:r>
        <w:rPr>
          <w:color w:val="231F20"/>
          <w:spacing w:val="-13"/>
          <w:w w:val="90"/>
        </w:rPr>
        <w:t xml:space="preserve"> </w:t>
      </w:r>
      <w:r>
        <w:rPr>
          <w:color w:val="231F20"/>
          <w:spacing w:val="2"/>
          <w:w w:val="90"/>
        </w:rPr>
        <w:t>shall</w:t>
      </w:r>
      <w:r>
        <w:rPr>
          <w:color w:val="231F20"/>
          <w:spacing w:val="-12"/>
          <w:w w:val="90"/>
        </w:rPr>
        <w:t xml:space="preserve"> </w:t>
      </w:r>
      <w:r>
        <w:rPr>
          <w:color w:val="231F20"/>
          <w:w w:val="90"/>
        </w:rPr>
        <w:t>provide</w:t>
      </w:r>
      <w:r>
        <w:rPr>
          <w:color w:val="231F20"/>
          <w:spacing w:val="-13"/>
          <w:w w:val="90"/>
        </w:rPr>
        <w:t xml:space="preserve"> </w:t>
      </w:r>
      <w:r>
        <w:rPr>
          <w:color w:val="231F20"/>
          <w:w w:val="90"/>
        </w:rPr>
        <w:t>a</w:t>
      </w:r>
      <w:r>
        <w:rPr>
          <w:color w:val="231F20"/>
          <w:spacing w:val="-12"/>
          <w:w w:val="90"/>
        </w:rPr>
        <w:t xml:space="preserve"> </w:t>
      </w:r>
      <w:r>
        <w:rPr>
          <w:color w:val="231F20"/>
          <w:w w:val="90"/>
        </w:rPr>
        <w:t>copy</w:t>
      </w:r>
      <w:r>
        <w:rPr>
          <w:color w:val="231F20"/>
          <w:spacing w:val="-12"/>
          <w:w w:val="90"/>
        </w:rPr>
        <w:t xml:space="preserve"> </w:t>
      </w:r>
      <w:r>
        <w:rPr>
          <w:color w:val="231F20"/>
          <w:w w:val="90"/>
        </w:rPr>
        <w:t>of</w:t>
      </w:r>
      <w:r>
        <w:rPr>
          <w:color w:val="231F20"/>
          <w:spacing w:val="-13"/>
          <w:w w:val="90"/>
        </w:rPr>
        <w:t xml:space="preserve"> </w:t>
      </w:r>
      <w:r>
        <w:rPr>
          <w:color w:val="231F20"/>
          <w:w w:val="90"/>
        </w:rPr>
        <w:t>a</w:t>
      </w:r>
      <w:r>
        <w:rPr>
          <w:color w:val="231F20"/>
          <w:spacing w:val="-12"/>
          <w:w w:val="90"/>
        </w:rPr>
        <w:t xml:space="preserve"> </w:t>
      </w:r>
      <w:r>
        <w:rPr>
          <w:color w:val="231F20"/>
          <w:w w:val="90"/>
        </w:rPr>
        <w:t>letter</w:t>
      </w:r>
      <w:r>
        <w:rPr>
          <w:color w:val="231F20"/>
          <w:spacing w:val="-12"/>
          <w:w w:val="90"/>
        </w:rPr>
        <w:t xml:space="preserve"> </w:t>
      </w:r>
      <w:r>
        <w:rPr>
          <w:color w:val="231F20"/>
          <w:w w:val="90"/>
        </w:rPr>
        <w:t>from</w:t>
      </w:r>
      <w:r>
        <w:rPr>
          <w:color w:val="231F20"/>
          <w:spacing w:val="-13"/>
          <w:w w:val="90"/>
        </w:rPr>
        <w:t xml:space="preserve"> </w:t>
      </w:r>
      <w:r>
        <w:rPr>
          <w:color w:val="231F20"/>
          <w:w w:val="90"/>
        </w:rPr>
        <w:t>NSF</w:t>
      </w:r>
      <w:r>
        <w:rPr>
          <w:color w:val="231F20"/>
          <w:spacing w:val="-12"/>
          <w:w w:val="90"/>
        </w:rPr>
        <w:t xml:space="preserve"> </w:t>
      </w:r>
      <w:r>
        <w:rPr>
          <w:color w:val="231F20"/>
          <w:w w:val="90"/>
        </w:rPr>
        <w:t>International</w:t>
      </w:r>
      <w:r>
        <w:rPr>
          <w:color w:val="231F20"/>
          <w:spacing w:val="-12"/>
          <w:w w:val="90"/>
        </w:rPr>
        <w:t xml:space="preserve"> </w:t>
      </w:r>
      <w:r>
        <w:rPr>
          <w:color w:val="231F20"/>
          <w:w w:val="90"/>
        </w:rPr>
        <w:t>on</w:t>
      </w:r>
      <w:r>
        <w:rPr>
          <w:color w:val="231F20"/>
          <w:spacing w:val="-13"/>
          <w:w w:val="90"/>
        </w:rPr>
        <w:t xml:space="preserve"> </w:t>
      </w:r>
      <w:r>
        <w:rPr>
          <w:color w:val="231F20"/>
          <w:w w:val="90"/>
        </w:rPr>
        <w:t>NSF</w:t>
      </w:r>
      <w:r>
        <w:rPr>
          <w:color w:val="231F20"/>
          <w:spacing w:val="-12"/>
          <w:w w:val="90"/>
        </w:rPr>
        <w:t xml:space="preserve"> </w:t>
      </w:r>
      <w:r>
        <w:rPr>
          <w:color w:val="231F20"/>
          <w:w w:val="90"/>
        </w:rPr>
        <w:t>letterhead</w:t>
      </w:r>
      <w:r>
        <w:rPr>
          <w:color w:val="231F20"/>
          <w:spacing w:val="-12"/>
          <w:w w:val="90"/>
        </w:rPr>
        <w:t xml:space="preserve"> </w:t>
      </w:r>
      <w:r>
        <w:rPr>
          <w:color w:val="231F20"/>
          <w:w w:val="90"/>
        </w:rPr>
        <w:t>documenting</w:t>
      </w:r>
      <w:r>
        <w:rPr>
          <w:color w:val="231F20"/>
          <w:spacing w:val="-13"/>
          <w:w w:val="90"/>
        </w:rPr>
        <w:t xml:space="preserve"> </w:t>
      </w:r>
      <w:r>
        <w:rPr>
          <w:color w:val="231F20"/>
          <w:w w:val="90"/>
        </w:rPr>
        <w:t xml:space="preserve">compliance </w:t>
      </w:r>
      <w:r>
        <w:rPr>
          <w:color w:val="231F20"/>
          <w:spacing w:val="2"/>
        </w:rPr>
        <w:t xml:space="preserve">with </w:t>
      </w:r>
      <w:r>
        <w:rPr>
          <w:color w:val="231F20"/>
          <w:spacing w:val="-5"/>
        </w:rPr>
        <w:t>NSF/ANSI</w:t>
      </w:r>
      <w:r>
        <w:rPr>
          <w:color w:val="231F20"/>
          <w:spacing w:val="-16"/>
        </w:rPr>
        <w:t xml:space="preserve"> </w:t>
      </w:r>
      <w:r>
        <w:rPr>
          <w:color w:val="231F20"/>
        </w:rPr>
        <w:t>372.</w:t>
      </w:r>
    </w:p>
    <w:p w14:paraId="3283ECF5" w14:textId="77777777" w:rsidR="004A6279" w:rsidRDefault="006120ED">
      <w:pPr>
        <w:pStyle w:val="ListParagraph"/>
        <w:numPr>
          <w:ilvl w:val="0"/>
          <w:numId w:val="1"/>
        </w:numPr>
        <w:tabs>
          <w:tab w:val="left" w:pos="480"/>
        </w:tabs>
        <w:spacing w:line="225" w:lineRule="auto"/>
        <w:ind w:right="918"/>
      </w:pPr>
      <w:r>
        <w:rPr>
          <w:color w:val="231F20"/>
          <w:w w:val="95"/>
        </w:rPr>
        <w:t>Manufacturer</w:t>
      </w:r>
      <w:r>
        <w:rPr>
          <w:color w:val="231F20"/>
          <w:spacing w:val="-30"/>
          <w:w w:val="95"/>
        </w:rPr>
        <w:t xml:space="preserve"> </w:t>
      </w:r>
      <w:r>
        <w:rPr>
          <w:color w:val="231F20"/>
          <w:spacing w:val="4"/>
          <w:w w:val="95"/>
        </w:rPr>
        <w:t>will</w:t>
      </w:r>
      <w:r>
        <w:rPr>
          <w:color w:val="231F20"/>
          <w:spacing w:val="-30"/>
          <w:w w:val="95"/>
        </w:rPr>
        <w:t xml:space="preserve"> </w:t>
      </w:r>
      <w:r>
        <w:rPr>
          <w:color w:val="231F20"/>
          <w:w w:val="95"/>
        </w:rPr>
        <w:t>provide</w:t>
      </w:r>
      <w:r>
        <w:rPr>
          <w:color w:val="231F20"/>
          <w:spacing w:val="-30"/>
          <w:w w:val="95"/>
        </w:rPr>
        <w:t xml:space="preserve"> </w:t>
      </w:r>
      <w:r>
        <w:rPr>
          <w:color w:val="231F20"/>
          <w:w w:val="95"/>
        </w:rPr>
        <w:t>documentation</w:t>
      </w:r>
      <w:r>
        <w:rPr>
          <w:color w:val="231F20"/>
          <w:spacing w:val="-30"/>
          <w:w w:val="95"/>
        </w:rPr>
        <w:t xml:space="preserve"> </w:t>
      </w:r>
      <w:r>
        <w:rPr>
          <w:color w:val="231F20"/>
          <w:w w:val="95"/>
        </w:rPr>
        <w:t>that</w:t>
      </w:r>
      <w:r>
        <w:rPr>
          <w:color w:val="231F20"/>
          <w:spacing w:val="-30"/>
          <w:w w:val="95"/>
        </w:rPr>
        <w:t xml:space="preserve"> </w:t>
      </w:r>
      <w:r>
        <w:rPr>
          <w:color w:val="231F20"/>
          <w:w w:val="95"/>
        </w:rPr>
        <w:t>its</w:t>
      </w:r>
      <w:r>
        <w:rPr>
          <w:color w:val="231F20"/>
          <w:spacing w:val="-29"/>
          <w:w w:val="95"/>
        </w:rPr>
        <w:t xml:space="preserve"> </w:t>
      </w:r>
      <w:r>
        <w:rPr>
          <w:color w:val="231F20"/>
          <w:w w:val="95"/>
        </w:rPr>
        <w:t>US-based</w:t>
      </w:r>
      <w:r>
        <w:rPr>
          <w:color w:val="231F20"/>
          <w:spacing w:val="-30"/>
          <w:w w:val="95"/>
        </w:rPr>
        <w:t xml:space="preserve"> </w:t>
      </w:r>
      <w:r>
        <w:rPr>
          <w:color w:val="231F20"/>
          <w:w w:val="95"/>
        </w:rPr>
        <w:t>foundry</w:t>
      </w:r>
      <w:r>
        <w:rPr>
          <w:color w:val="231F20"/>
          <w:spacing w:val="-30"/>
          <w:w w:val="95"/>
        </w:rPr>
        <w:t xml:space="preserve"> </w:t>
      </w:r>
      <w:r>
        <w:rPr>
          <w:color w:val="231F20"/>
          <w:w w:val="95"/>
        </w:rPr>
        <w:t>uses</w:t>
      </w:r>
      <w:r>
        <w:rPr>
          <w:color w:val="231F20"/>
          <w:spacing w:val="-30"/>
          <w:w w:val="95"/>
        </w:rPr>
        <w:t xml:space="preserve"> </w:t>
      </w:r>
      <w:r>
        <w:rPr>
          <w:color w:val="231F20"/>
          <w:w w:val="95"/>
        </w:rPr>
        <w:t>only</w:t>
      </w:r>
      <w:r>
        <w:rPr>
          <w:color w:val="231F20"/>
          <w:spacing w:val="-30"/>
          <w:w w:val="95"/>
        </w:rPr>
        <w:t xml:space="preserve"> </w:t>
      </w:r>
      <w:proofErr w:type="gramStart"/>
      <w:r>
        <w:rPr>
          <w:color w:val="231F20"/>
          <w:w w:val="95"/>
        </w:rPr>
        <w:t>lead</w:t>
      </w:r>
      <w:r>
        <w:rPr>
          <w:color w:val="231F20"/>
          <w:spacing w:val="-30"/>
          <w:w w:val="95"/>
        </w:rPr>
        <w:t xml:space="preserve"> </w:t>
      </w:r>
      <w:r>
        <w:rPr>
          <w:color w:val="231F20"/>
          <w:w w:val="95"/>
        </w:rPr>
        <w:t>free</w:t>
      </w:r>
      <w:proofErr w:type="gramEnd"/>
      <w:r>
        <w:rPr>
          <w:color w:val="231F20"/>
          <w:spacing w:val="-29"/>
          <w:w w:val="95"/>
        </w:rPr>
        <w:t xml:space="preserve"> </w:t>
      </w:r>
      <w:r>
        <w:rPr>
          <w:color w:val="231F20"/>
          <w:w w:val="95"/>
        </w:rPr>
        <w:t>materials</w:t>
      </w:r>
      <w:r>
        <w:rPr>
          <w:color w:val="231F20"/>
          <w:spacing w:val="-30"/>
          <w:w w:val="95"/>
        </w:rPr>
        <w:t xml:space="preserve"> </w:t>
      </w:r>
      <w:r>
        <w:rPr>
          <w:color w:val="231F20"/>
          <w:w w:val="95"/>
        </w:rPr>
        <w:t>in</w:t>
      </w:r>
      <w:r>
        <w:rPr>
          <w:color w:val="231F20"/>
          <w:spacing w:val="-30"/>
          <w:w w:val="95"/>
        </w:rPr>
        <w:t xml:space="preserve"> </w:t>
      </w:r>
      <w:r>
        <w:rPr>
          <w:color w:val="231F20"/>
          <w:w w:val="95"/>
        </w:rPr>
        <w:t xml:space="preserve">the </w:t>
      </w:r>
      <w:r>
        <w:rPr>
          <w:color w:val="231F20"/>
          <w:w w:val="90"/>
        </w:rPr>
        <w:t>manufacture</w:t>
      </w:r>
      <w:r>
        <w:rPr>
          <w:color w:val="231F20"/>
          <w:spacing w:val="-13"/>
          <w:w w:val="90"/>
        </w:rPr>
        <w:t xml:space="preserve"> </w:t>
      </w:r>
      <w:r>
        <w:rPr>
          <w:color w:val="231F20"/>
          <w:w w:val="90"/>
        </w:rPr>
        <w:t>of</w:t>
      </w:r>
      <w:r>
        <w:rPr>
          <w:color w:val="231F20"/>
          <w:spacing w:val="-13"/>
          <w:w w:val="90"/>
        </w:rPr>
        <w:t xml:space="preserve"> </w:t>
      </w:r>
      <w:r>
        <w:rPr>
          <w:color w:val="231F20"/>
          <w:w w:val="90"/>
        </w:rPr>
        <w:t>its</w:t>
      </w:r>
      <w:r>
        <w:rPr>
          <w:color w:val="231F20"/>
          <w:spacing w:val="-13"/>
          <w:w w:val="90"/>
        </w:rPr>
        <w:t xml:space="preserve"> </w:t>
      </w:r>
      <w:r>
        <w:rPr>
          <w:color w:val="231F20"/>
          <w:w w:val="90"/>
        </w:rPr>
        <w:t>water</w:t>
      </w:r>
      <w:r>
        <w:rPr>
          <w:color w:val="231F20"/>
          <w:spacing w:val="-13"/>
          <w:w w:val="90"/>
        </w:rPr>
        <w:t xml:space="preserve"> </w:t>
      </w:r>
      <w:r>
        <w:rPr>
          <w:color w:val="231F20"/>
          <w:w w:val="90"/>
        </w:rPr>
        <w:t>meters.</w:t>
      </w:r>
      <w:r>
        <w:rPr>
          <w:color w:val="231F20"/>
          <w:spacing w:val="-13"/>
          <w:w w:val="90"/>
        </w:rPr>
        <w:t xml:space="preserve"> </w:t>
      </w:r>
      <w:r>
        <w:rPr>
          <w:color w:val="231F20"/>
          <w:w w:val="90"/>
        </w:rPr>
        <w:t>This</w:t>
      </w:r>
      <w:r>
        <w:rPr>
          <w:color w:val="231F20"/>
          <w:spacing w:val="-13"/>
          <w:w w:val="90"/>
        </w:rPr>
        <w:t xml:space="preserve"> </w:t>
      </w:r>
      <w:r>
        <w:rPr>
          <w:color w:val="231F20"/>
          <w:w w:val="90"/>
        </w:rPr>
        <w:t>documentation</w:t>
      </w:r>
      <w:r>
        <w:rPr>
          <w:color w:val="231F20"/>
          <w:spacing w:val="-13"/>
          <w:w w:val="90"/>
        </w:rPr>
        <w:t xml:space="preserve"> </w:t>
      </w:r>
      <w:r>
        <w:rPr>
          <w:color w:val="231F20"/>
          <w:spacing w:val="2"/>
          <w:w w:val="90"/>
        </w:rPr>
        <w:t>shall</w:t>
      </w:r>
      <w:r>
        <w:rPr>
          <w:color w:val="231F20"/>
          <w:spacing w:val="-13"/>
          <w:w w:val="90"/>
        </w:rPr>
        <w:t xml:space="preserve"> </w:t>
      </w:r>
      <w:r>
        <w:rPr>
          <w:color w:val="231F20"/>
          <w:w w:val="90"/>
        </w:rPr>
        <w:t>be</w:t>
      </w:r>
      <w:r>
        <w:rPr>
          <w:color w:val="231F20"/>
          <w:spacing w:val="-13"/>
          <w:w w:val="90"/>
        </w:rPr>
        <w:t xml:space="preserve"> </w:t>
      </w:r>
      <w:r>
        <w:rPr>
          <w:color w:val="231F20"/>
          <w:w w:val="90"/>
        </w:rPr>
        <w:t>signed</w:t>
      </w:r>
      <w:r>
        <w:rPr>
          <w:color w:val="231F20"/>
          <w:spacing w:val="-13"/>
          <w:w w:val="90"/>
        </w:rPr>
        <w:t xml:space="preserve"> </w:t>
      </w:r>
      <w:r>
        <w:rPr>
          <w:color w:val="231F20"/>
          <w:w w:val="90"/>
        </w:rPr>
        <w:t>by</w:t>
      </w:r>
      <w:r>
        <w:rPr>
          <w:color w:val="231F20"/>
          <w:spacing w:val="-13"/>
          <w:w w:val="90"/>
        </w:rPr>
        <w:t xml:space="preserve"> </w:t>
      </w:r>
      <w:r>
        <w:rPr>
          <w:color w:val="231F20"/>
          <w:spacing w:val="2"/>
          <w:w w:val="90"/>
        </w:rPr>
        <w:t>an</w:t>
      </w:r>
      <w:r>
        <w:rPr>
          <w:color w:val="231F20"/>
          <w:spacing w:val="-13"/>
          <w:w w:val="90"/>
        </w:rPr>
        <w:t xml:space="preserve"> </w:t>
      </w:r>
      <w:r>
        <w:rPr>
          <w:color w:val="231F20"/>
          <w:w w:val="90"/>
        </w:rPr>
        <w:t>authorized</w:t>
      </w:r>
      <w:r>
        <w:rPr>
          <w:color w:val="231F20"/>
          <w:spacing w:val="-13"/>
          <w:w w:val="90"/>
        </w:rPr>
        <w:t xml:space="preserve"> </w:t>
      </w:r>
      <w:r>
        <w:rPr>
          <w:color w:val="231F20"/>
          <w:w w:val="90"/>
        </w:rPr>
        <w:t>officer</w:t>
      </w:r>
      <w:r>
        <w:rPr>
          <w:color w:val="231F20"/>
          <w:spacing w:val="-13"/>
          <w:w w:val="90"/>
        </w:rPr>
        <w:t xml:space="preserve"> </w:t>
      </w:r>
      <w:r>
        <w:rPr>
          <w:color w:val="231F20"/>
          <w:w w:val="90"/>
        </w:rPr>
        <w:t>of</w:t>
      </w:r>
      <w:r>
        <w:rPr>
          <w:color w:val="231F20"/>
          <w:spacing w:val="-13"/>
          <w:w w:val="90"/>
        </w:rPr>
        <w:t xml:space="preserve"> </w:t>
      </w:r>
      <w:r>
        <w:rPr>
          <w:color w:val="231F20"/>
          <w:w w:val="90"/>
        </w:rPr>
        <w:t>the</w:t>
      </w:r>
      <w:r>
        <w:rPr>
          <w:color w:val="231F20"/>
          <w:spacing w:val="-13"/>
          <w:w w:val="90"/>
        </w:rPr>
        <w:t xml:space="preserve"> </w:t>
      </w:r>
      <w:r>
        <w:rPr>
          <w:color w:val="231F20"/>
          <w:w w:val="90"/>
        </w:rPr>
        <w:t>company.</w:t>
      </w:r>
    </w:p>
    <w:p w14:paraId="0A264009" w14:textId="77777777" w:rsidR="004A6279" w:rsidRDefault="004A6279">
      <w:pPr>
        <w:pStyle w:val="BodyText"/>
        <w:spacing w:before="1"/>
        <w:rPr>
          <w:sz w:val="27"/>
        </w:rPr>
      </w:pPr>
    </w:p>
    <w:p w14:paraId="78734241" w14:textId="77777777" w:rsidR="004A6279" w:rsidRDefault="006120ED">
      <w:pPr>
        <w:spacing w:line="268" w:lineRule="exact"/>
        <w:ind w:left="120"/>
        <w:rPr>
          <w:rFonts w:ascii="Open Sans"/>
          <w:sz w:val="20"/>
        </w:rPr>
      </w:pPr>
      <w:r>
        <w:rPr>
          <w:rFonts w:ascii="Open Sans"/>
          <w:color w:val="0083C9"/>
          <w:sz w:val="20"/>
        </w:rPr>
        <w:t>TYPE</w:t>
      </w:r>
    </w:p>
    <w:p w14:paraId="78C19F29" w14:textId="77777777" w:rsidR="004A6279" w:rsidRDefault="006120ED">
      <w:pPr>
        <w:pStyle w:val="BodyText"/>
        <w:spacing w:before="10" w:line="225" w:lineRule="auto"/>
        <w:ind w:left="120"/>
      </w:pPr>
      <w:r>
        <w:rPr>
          <w:color w:val="231F20"/>
          <w:w w:val="95"/>
        </w:rPr>
        <w:t>Meters</w:t>
      </w:r>
      <w:r>
        <w:rPr>
          <w:color w:val="231F20"/>
          <w:spacing w:val="-30"/>
          <w:w w:val="95"/>
        </w:rPr>
        <w:t xml:space="preserve"> </w:t>
      </w:r>
      <w:r>
        <w:rPr>
          <w:color w:val="231F20"/>
          <w:spacing w:val="2"/>
          <w:w w:val="95"/>
        </w:rPr>
        <w:t>shall</w:t>
      </w:r>
      <w:r>
        <w:rPr>
          <w:color w:val="231F20"/>
          <w:spacing w:val="-30"/>
          <w:w w:val="95"/>
        </w:rPr>
        <w:t xml:space="preserve"> </w:t>
      </w:r>
      <w:r>
        <w:rPr>
          <w:color w:val="231F20"/>
          <w:w w:val="95"/>
        </w:rPr>
        <w:t>be</w:t>
      </w:r>
      <w:r>
        <w:rPr>
          <w:color w:val="231F20"/>
          <w:spacing w:val="-30"/>
          <w:w w:val="95"/>
        </w:rPr>
        <w:t xml:space="preserve"> </w:t>
      </w:r>
      <w:r>
        <w:rPr>
          <w:color w:val="231F20"/>
          <w:w w:val="95"/>
        </w:rPr>
        <w:t>of</w:t>
      </w:r>
      <w:r>
        <w:rPr>
          <w:color w:val="231F20"/>
          <w:spacing w:val="-30"/>
          <w:w w:val="95"/>
        </w:rPr>
        <w:t xml:space="preserve"> </w:t>
      </w:r>
      <w:r>
        <w:rPr>
          <w:color w:val="231F20"/>
          <w:w w:val="95"/>
        </w:rPr>
        <w:t>the</w:t>
      </w:r>
      <w:r>
        <w:rPr>
          <w:color w:val="231F20"/>
          <w:spacing w:val="-30"/>
          <w:w w:val="95"/>
        </w:rPr>
        <w:t xml:space="preserve"> </w:t>
      </w:r>
      <w:r>
        <w:rPr>
          <w:color w:val="231F20"/>
          <w:w w:val="95"/>
        </w:rPr>
        <w:t>inline</w:t>
      </w:r>
      <w:r>
        <w:rPr>
          <w:color w:val="231F20"/>
          <w:spacing w:val="-29"/>
          <w:w w:val="95"/>
        </w:rPr>
        <w:t xml:space="preserve"> </w:t>
      </w:r>
      <w:r>
        <w:rPr>
          <w:color w:val="231F20"/>
          <w:w w:val="95"/>
        </w:rPr>
        <w:t>horizontal-axis</w:t>
      </w:r>
      <w:r>
        <w:rPr>
          <w:color w:val="231F20"/>
          <w:spacing w:val="-30"/>
          <w:w w:val="95"/>
        </w:rPr>
        <w:t xml:space="preserve"> </w:t>
      </w:r>
      <w:r>
        <w:rPr>
          <w:color w:val="231F20"/>
          <w:spacing w:val="3"/>
          <w:w w:val="95"/>
        </w:rPr>
        <w:t>type</w:t>
      </w:r>
      <w:r>
        <w:rPr>
          <w:color w:val="231F20"/>
          <w:spacing w:val="-30"/>
          <w:w w:val="95"/>
        </w:rPr>
        <w:t xml:space="preserve"> </w:t>
      </w:r>
      <w:r>
        <w:rPr>
          <w:color w:val="231F20"/>
          <w:w w:val="95"/>
        </w:rPr>
        <w:t>per</w:t>
      </w:r>
      <w:r>
        <w:rPr>
          <w:color w:val="231F20"/>
          <w:spacing w:val="-30"/>
          <w:w w:val="95"/>
        </w:rPr>
        <w:t xml:space="preserve"> </w:t>
      </w:r>
      <w:r>
        <w:rPr>
          <w:color w:val="231F20"/>
          <w:spacing w:val="-11"/>
          <w:w w:val="95"/>
        </w:rPr>
        <w:t>AWWA</w:t>
      </w:r>
      <w:r>
        <w:rPr>
          <w:color w:val="231F20"/>
          <w:spacing w:val="-30"/>
          <w:w w:val="95"/>
        </w:rPr>
        <w:t xml:space="preserve"> </w:t>
      </w:r>
      <w:r>
        <w:rPr>
          <w:color w:val="231F20"/>
          <w:w w:val="95"/>
        </w:rPr>
        <w:t>Class</w:t>
      </w:r>
      <w:r>
        <w:rPr>
          <w:color w:val="231F20"/>
          <w:spacing w:val="-30"/>
          <w:w w:val="95"/>
        </w:rPr>
        <w:t xml:space="preserve"> </w:t>
      </w:r>
      <w:r>
        <w:rPr>
          <w:color w:val="231F20"/>
          <w:w w:val="95"/>
        </w:rPr>
        <w:t>II.</w:t>
      </w:r>
      <w:r>
        <w:rPr>
          <w:color w:val="231F20"/>
          <w:spacing w:val="-29"/>
          <w:w w:val="95"/>
        </w:rPr>
        <w:t xml:space="preserve"> </w:t>
      </w:r>
      <w:r>
        <w:rPr>
          <w:color w:val="231F20"/>
          <w:w w:val="95"/>
        </w:rPr>
        <w:t>Meters</w:t>
      </w:r>
      <w:r>
        <w:rPr>
          <w:color w:val="231F20"/>
          <w:spacing w:val="-30"/>
          <w:w w:val="95"/>
        </w:rPr>
        <w:t xml:space="preserve"> </w:t>
      </w:r>
      <w:r>
        <w:rPr>
          <w:color w:val="231F20"/>
          <w:spacing w:val="2"/>
          <w:w w:val="95"/>
        </w:rPr>
        <w:t>shall</w:t>
      </w:r>
      <w:r>
        <w:rPr>
          <w:color w:val="231F20"/>
          <w:spacing w:val="-30"/>
          <w:w w:val="95"/>
        </w:rPr>
        <w:t xml:space="preserve"> </w:t>
      </w:r>
      <w:r>
        <w:rPr>
          <w:color w:val="231F20"/>
          <w:w w:val="95"/>
        </w:rPr>
        <w:t>be</w:t>
      </w:r>
      <w:r>
        <w:rPr>
          <w:color w:val="231F20"/>
          <w:spacing w:val="-30"/>
          <w:w w:val="95"/>
        </w:rPr>
        <w:t xml:space="preserve"> </w:t>
      </w:r>
      <w:r>
        <w:rPr>
          <w:color w:val="231F20"/>
          <w:spacing w:val="2"/>
          <w:w w:val="95"/>
        </w:rPr>
        <w:t>certified</w:t>
      </w:r>
      <w:r>
        <w:rPr>
          <w:color w:val="231F20"/>
          <w:spacing w:val="-30"/>
          <w:w w:val="95"/>
        </w:rPr>
        <w:t xml:space="preserve"> </w:t>
      </w:r>
      <w:r>
        <w:rPr>
          <w:color w:val="231F20"/>
          <w:w w:val="95"/>
        </w:rPr>
        <w:t>to</w:t>
      </w:r>
      <w:r>
        <w:rPr>
          <w:color w:val="231F20"/>
          <w:spacing w:val="-30"/>
          <w:w w:val="95"/>
        </w:rPr>
        <w:t xml:space="preserve"> </w:t>
      </w:r>
      <w:r>
        <w:rPr>
          <w:color w:val="231F20"/>
          <w:spacing w:val="-5"/>
          <w:w w:val="95"/>
        </w:rPr>
        <w:t>NSF/ANSI</w:t>
      </w:r>
      <w:r>
        <w:rPr>
          <w:color w:val="231F20"/>
          <w:spacing w:val="-29"/>
          <w:w w:val="95"/>
        </w:rPr>
        <w:t xml:space="preserve"> </w:t>
      </w:r>
      <w:r>
        <w:rPr>
          <w:color w:val="231F20"/>
          <w:spacing w:val="-7"/>
          <w:w w:val="95"/>
        </w:rPr>
        <w:t>61</w:t>
      </w:r>
      <w:r>
        <w:rPr>
          <w:color w:val="231F20"/>
          <w:spacing w:val="-30"/>
          <w:w w:val="95"/>
        </w:rPr>
        <w:t xml:space="preserve"> </w:t>
      </w:r>
      <w:r>
        <w:rPr>
          <w:color w:val="231F20"/>
          <w:w w:val="95"/>
        </w:rPr>
        <w:t xml:space="preserve">and </w:t>
      </w:r>
      <w:r>
        <w:rPr>
          <w:color w:val="231F20"/>
          <w:spacing w:val="-5"/>
        </w:rPr>
        <w:t xml:space="preserve">NSF/ANSI </w:t>
      </w:r>
      <w:r>
        <w:rPr>
          <w:color w:val="231F20"/>
          <w:spacing w:val="-4"/>
        </w:rPr>
        <w:t>372</w:t>
      </w:r>
      <w:r>
        <w:rPr>
          <w:color w:val="231F20"/>
          <w:spacing w:val="-11"/>
        </w:rPr>
        <w:t xml:space="preserve"> </w:t>
      </w:r>
      <w:r>
        <w:rPr>
          <w:color w:val="231F20"/>
        </w:rPr>
        <w:t>requirements.</w:t>
      </w:r>
    </w:p>
    <w:p w14:paraId="3703E94C" w14:textId="77777777" w:rsidR="004A6279" w:rsidRDefault="004A6279">
      <w:pPr>
        <w:spacing w:line="225" w:lineRule="auto"/>
        <w:sectPr w:rsidR="004A6279">
          <w:headerReference w:type="default" r:id="rId7"/>
          <w:type w:val="continuous"/>
          <w:pgSz w:w="12240" w:h="15840"/>
          <w:pgMar w:top="1400" w:right="620" w:bottom="280" w:left="780" w:header="551" w:footer="720" w:gutter="0"/>
          <w:cols w:space="720"/>
        </w:sectPr>
      </w:pPr>
    </w:p>
    <w:p w14:paraId="2C19D6C3" w14:textId="77777777" w:rsidR="004A6279" w:rsidRDefault="004A6279">
      <w:pPr>
        <w:pStyle w:val="BodyText"/>
        <w:rPr>
          <w:sz w:val="20"/>
        </w:rPr>
      </w:pPr>
    </w:p>
    <w:p w14:paraId="7650BB9F" w14:textId="77777777" w:rsidR="004A6279" w:rsidRDefault="004A6279">
      <w:pPr>
        <w:pStyle w:val="BodyText"/>
        <w:spacing w:before="1"/>
        <w:rPr>
          <w:sz w:val="17"/>
        </w:rPr>
      </w:pPr>
    </w:p>
    <w:p w14:paraId="123AB93A" w14:textId="77777777" w:rsidR="004A6279" w:rsidRDefault="006120ED">
      <w:pPr>
        <w:spacing w:before="100" w:line="268" w:lineRule="exact"/>
        <w:ind w:left="120"/>
        <w:rPr>
          <w:rFonts w:ascii="Open Sans"/>
          <w:sz w:val="20"/>
        </w:rPr>
      </w:pPr>
      <w:r>
        <w:rPr>
          <w:rFonts w:ascii="Open Sans"/>
          <w:color w:val="0083C9"/>
          <w:sz w:val="20"/>
        </w:rPr>
        <w:t>CAPACITY</w:t>
      </w:r>
    </w:p>
    <w:p w14:paraId="71E0A049" w14:textId="77777777" w:rsidR="004A6279" w:rsidRDefault="006120ED">
      <w:pPr>
        <w:pStyle w:val="BodyText"/>
        <w:spacing w:before="9" w:line="225" w:lineRule="auto"/>
        <w:ind w:left="120"/>
      </w:pPr>
      <w:r>
        <w:rPr>
          <w:color w:val="231F20"/>
          <w:w w:val="90"/>
        </w:rPr>
        <w:t>The</w:t>
      </w:r>
      <w:r>
        <w:rPr>
          <w:color w:val="231F20"/>
          <w:spacing w:val="-11"/>
          <w:w w:val="90"/>
        </w:rPr>
        <w:t xml:space="preserve"> </w:t>
      </w:r>
      <w:r>
        <w:rPr>
          <w:color w:val="231F20"/>
          <w:w w:val="90"/>
        </w:rPr>
        <w:t>capacity</w:t>
      </w:r>
      <w:r>
        <w:rPr>
          <w:color w:val="231F20"/>
          <w:spacing w:val="-11"/>
          <w:w w:val="90"/>
        </w:rPr>
        <w:t xml:space="preserve"> </w:t>
      </w:r>
      <w:r>
        <w:rPr>
          <w:color w:val="231F20"/>
          <w:w w:val="90"/>
        </w:rPr>
        <w:t>of</w:t>
      </w:r>
      <w:r>
        <w:rPr>
          <w:color w:val="231F20"/>
          <w:spacing w:val="-10"/>
          <w:w w:val="90"/>
        </w:rPr>
        <w:t xml:space="preserve"> </w:t>
      </w:r>
      <w:r>
        <w:rPr>
          <w:color w:val="231F20"/>
          <w:w w:val="90"/>
        </w:rPr>
        <w:t>the</w:t>
      </w:r>
      <w:r>
        <w:rPr>
          <w:color w:val="231F20"/>
          <w:spacing w:val="-11"/>
          <w:w w:val="90"/>
        </w:rPr>
        <w:t xml:space="preserve"> </w:t>
      </w:r>
      <w:r>
        <w:rPr>
          <w:color w:val="231F20"/>
          <w:w w:val="90"/>
        </w:rPr>
        <w:t>meters</w:t>
      </w:r>
      <w:r>
        <w:rPr>
          <w:color w:val="231F20"/>
          <w:spacing w:val="-10"/>
          <w:w w:val="90"/>
        </w:rPr>
        <w:t xml:space="preserve"> </w:t>
      </w:r>
      <w:r>
        <w:rPr>
          <w:color w:val="231F20"/>
          <w:w w:val="90"/>
        </w:rPr>
        <w:t>in</w:t>
      </w:r>
      <w:r>
        <w:rPr>
          <w:color w:val="231F20"/>
          <w:spacing w:val="-11"/>
          <w:w w:val="90"/>
        </w:rPr>
        <w:t xml:space="preserve"> </w:t>
      </w:r>
      <w:r>
        <w:rPr>
          <w:color w:val="231F20"/>
          <w:w w:val="90"/>
        </w:rPr>
        <w:t>terms</w:t>
      </w:r>
      <w:r>
        <w:rPr>
          <w:color w:val="231F20"/>
          <w:spacing w:val="-11"/>
          <w:w w:val="90"/>
        </w:rPr>
        <w:t xml:space="preserve"> </w:t>
      </w:r>
      <w:r>
        <w:rPr>
          <w:color w:val="231F20"/>
          <w:w w:val="90"/>
        </w:rPr>
        <w:t>of</w:t>
      </w:r>
      <w:r>
        <w:rPr>
          <w:color w:val="231F20"/>
          <w:spacing w:val="-10"/>
          <w:w w:val="90"/>
        </w:rPr>
        <w:t xml:space="preserve"> </w:t>
      </w:r>
      <w:r>
        <w:rPr>
          <w:color w:val="231F20"/>
          <w:w w:val="90"/>
        </w:rPr>
        <w:t>normal</w:t>
      </w:r>
      <w:r>
        <w:rPr>
          <w:color w:val="231F20"/>
          <w:spacing w:val="-11"/>
          <w:w w:val="90"/>
        </w:rPr>
        <w:t xml:space="preserve"> </w:t>
      </w:r>
      <w:r>
        <w:rPr>
          <w:color w:val="231F20"/>
          <w:w w:val="90"/>
        </w:rPr>
        <w:t>operating</w:t>
      </w:r>
      <w:r>
        <w:rPr>
          <w:color w:val="231F20"/>
          <w:spacing w:val="-10"/>
          <w:w w:val="90"/>
        </w:rPr>
        <w:t xml:space="preserve"> </w:t>
      </w:r>
      <w:r>
        <w:rPr>
          <w:color w:val="231F20"/>
          <w:w w:val="90"/>
        </w:rPr>
        <w:t>range,</w:t>
      </w:r>
      <w:r>
        <w:rPr>
          <w:color w:val="231F20"/>
          <w:spacing w:val="-11"/>
          <w:w w:val="90"/>
        </w:rPr>
        <w:t xml:space="preserve"> </w:t>
      </w:r>
      <w:r>
        <w:rPr>
          <w:color w:val="231F20"/>
          <w:w w:val="90"/>
        </w:rPr>
        <w:t>maximum</w:t>
      </w:r>
      <w:r>
        <w:rPr>
          <w:color w:val="231F20"/>
          <w:spacing w:val="-10"/>
          <w:w w:val="90"/>
        </w:rPr>
        <w:t xml:space="preserve"> </w:t>
      </w:r>
      <w:r>
        <w:rPr>
          <w:color w:val="231F20"/>
          <w:w w:val="90"/>
        </w:rPr>
        <w:t>continuous</w:t>
      </w:r>
      <w:r>
        <w:rPr>
          <w:color w:val="231F20"/>
          <w:spacing w:val="-11"/>
          <w:w w:val="90"/>
        </w:rPr>
        <w:t xml:space="preserve"> </w:t>
      </w:r>
      <w:r>
        <w:rPr>
          <w:color w:val="231F20"/>
          <w:w w:val="90"/>
        </w:rPr>
        <w:t>flow,</w:t>
      </w:r>
      <w:r>
        <w:rPr>
          <w:color w:val="231F20"/>
          <w:spacing w:val="-11"/>
          <w:w w:val="90"/>
        </w:rPr>
        <w:t xml:space="preserve"> </w:t>
      </w:r>
      <w:r>
        <w:rPr>
          <w:color w:val="231F20"/>
          <w:w w:val="90"/>
        </w:rPr>
        <w:t>maximum</w:t>
      </w:r>
      <w:r>
        <w:rPr>
          <w:color w:val="231F20"/>
          <w:spacing w:val="-10"/>
          <w:w w:val="90"/>
        </w:rPr>
        <w:t xml:space="preserve"> </w:t>
      </w:r>
      <w:r>
        <w:rPr>
          <w:color w:val="231F20"/>
          <w:w w:val="90"/>
        </w:rPr>
        <w:t>loss</w:t>
      </w:r>
      <w:r>
        <w:rPr>
          <w:color w:val="231F20"/>
          <w:spacing w:val="-11"/>
          <w:w w:val="90"/>
        </w:rPr>
        <w:t xml:space="preserve"> </w:t>
      </w:r>
      <w:r>
        <w:rPr>
          <w:color w:val="231F20"/>
          <w:w w:val="90"/>
        </w:rPr>
        <w:t>of</w:t>
      </w:r>
      <w:r>
        <w:rPr>
          <w:color w:val="231F20"/>
          <w:spacing w:val="-10"/>
          <w:w w:val="90"/>
        </w:rPr>
        <w:t xml:space="preserve"> </w:t>
      </w:r>
      <w:r>
        <w:rPr>
          <w:color w:val="231F20"/>
          <w:w w:val="90"/>
        </w:rPr>
        <w:t>head,</w:t>
      </w:r>
      <w:r>
        <w:rPr>
          <w:color w:val="231F20"/>
          <w:spacing w:val="-11"/>
          <w:w w:val="90"/>
        </w:rPr>
        <w:t xml:space="preserve"> </w:t>
      </w:r>
      <w:r>
        <w:rPr>
          <w:color w:val="231F20"/>
          <w:w w:val="90"/>
        </w:rPr>
        <w:t xml:space="preserve">and </w:t>
      </w:r>
      <w:r>
        <w:rPr>
          <w:color w:val="231F20"/>
        </w:rPr>
        <w:t>maximum</w:t>
      </w:r>
      <w:r>
        <w:rPr>
          <w:color w:val="231F20"/>
          <w:spacing w:val="-11"/>
        </w:rPr>
        <w:t xml:space="preserve"> </w:t>
      </w:r>
      <w:r>
        <w:rPr>
          <w:color w:val="231F20"/>
        </w:rPr>
        <w:t>intermittent</w:t>
      </w:r>
      <w:r>
        <w:rPr>
          <w:color w:val="231F20"/>
          <w:spacing w:val="-11"/>
        </w:rPr>
        <w:t xml:space="preserve"> </w:t>
      </w:r>
      <w:r>
        <w:rPr>
          <w:color w:val="231F20"/>
          <w:spacing w:val="2"/>
        </w:rPr>
        <w:t>flow</w:t>
      </w:r>
      <w:r>
        <w:rPr>
          <w:color w:val="231F20"/>
          <w:spacing w:val="-10"/>
        </w:rPr>
        <w:t xml:space="preserve"> </w:t>
      </w:r>
      <w:r>
        <w:rPr>
          <w:color w:val="231F20"/>
          <w:spacing w:val="2"/>
        </w:rPr>
        <w:t>shall</w:t>
      </w:r>
      <w:r>
        <w:rPr>
          <w:color w:val="231F20"/>
          <w:spacing w:val="-11"/>
        </w:rPr>
        <w:t xml:space="preserve"> </w:t>
      </w:r>
      <w:r>
        <w:rPr>
          <w:color w:val="231F20"/>
        </w:rPr>
        <w:t>be</w:t>
      </w:r>
      <w:r>
        <w:rPr>
          <w:color w:val="231F20"/>
          <w:spacing w:val="-11"/>
        </w:rPr>
        <w:t xml:space="preserve"> </w:t>
      </w:r>
      <w:r>
        <w:rPr>
          <w:color w:val="231F20"/>
        </w:rPr>
        <w:t>as</w:t>
      </w:r>
      <w:r>
        <w:rPr>
          <w:color w:val="231F20"/>
          <w:spacing w:val="-10"/>
        </w:rPr>
        <w:t xml:space="preserve"> </w:t>
      </w:r>
      <w:r>
        <w:rPr>
          <w:color w:val="231F20"/>
        </w:rPr>
        <w:t>shown</w:t>
      </w:r>
      <w:r>
        <w:rPr>
          <w:color w:val="231F20"/>
          <w:spacing w:val="-11"/>
        </w:rPr>
        <w:t xml:space="preserve"> </w:t>
      </w:r>
      <w:r>
        <w:rPr>
          <w:color w:val="231F20"/>
        </w:rPr>
        <w:t>below:</w:t>
      </w:r>
    </w:p>
    <w:p w14:paraId="517215E4" w14:textId="77777777" w:rsidR="004A6279" w:rsidRDefault="004A6279">
      <w:pPr>
        <w:pStyle w:val="BodyText"/>
        <w:spacing w:before="3"/>
        <w:rPr>
          <w:sz w:val="15"/>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0"/>
        <w:gridCol w:w="2002"/>
        <w:gridCol w:w="2218"/>
        <w:gridCol w:w="2412"/>
        <w:gridCol w:w="2421"/>
      </w:tblGrid>
      <w:tr w:rsidR="004A6279" w14:paraId="742E3F46" w14:textId="77777777">
        <w:trPr>
          <w:trHeight w:val="683"/>
        </w:trPr>
        <w:tc>
          <w:tcPr>
            <w:tcW w:w="1140" w:type="dxa"/>
          </w:tcPr>
          <w:p w14:paraId="20BEB1F5" w14:textId="77777777" w:rsidR="004A6279" w:rsidRDefault="004A6279">
            <w:pPr>
              <w:pStyle w:val="TableParagraph"/>
              <w:spacing w:before="2"/>
              <w:ind w:left="0"/>
              <w:jc w:val="left"/>
              <w:rPr>
                <w:rFonts w:ascii="Palatino Linotype"/>
                <w:sz w:val="17"/>
              </w:rPr>
            </w:pPr>
          </w:p>
          <w:p w14:paraId="4EBDCD95" w14:textId="77777777" w:rsidR="004A6279" w:rsidRDefault="006120ED">
            <w:pPr>
              <w:pStyle w:val="TableParagraph"/>
              <w:spacing w:before="0"/>
              <w:ind w:left="394" w:right="385"/>
              <w:rPr>
                <w:b/>
                <w:sz w:val="16"/>
              </w:rPr>
            </w:pPr>
            <w:r>
              <w:rPr>
                <w:b/>
                <w:color w:val="231F20"/>
                <w:sz w:val="16"/>
              </w:rPr>
              <w:t>Size</w:t>
            </w:r>
          </w:p>
        </w:tc>
        <w:tc>
          <w:tcPr>
            <w:tcW w:w="2002" w:type="dxa"/>
          </w:tcPr>
          <w:p w14:paraId="6284B534" w14:textId="77777777" w:rsidR="004A6279" w:rsidRDefault="006120ED">
            <w:pPr>
              <w:pStyle w:val="TableParagraph"/>
              <w:spacing w:before="171" w:line="199" w:lineRule="auto"/>
              <w:ind w:left="505" w:right="245" w:hanging="231"/>
              <w:jc w:val="left"/>
              <w:rPr>
                <w:b/>
                <w:sz w:val="16"/>
              </w:rPr>
            </w:pPr>
            <w:r>
              <w:rPr>
                <w:b/>
                <w:color w:val="231F20"/>
                <w:sz w:val="16"/>
              </w:rPr>
              <w:t>Normal Operating Range (</w:t>
            </w:r>
            <w:proofErr w:type="spellStart"/>
            <w:r>
              <w:rPr>
                <w:b/>
                <w:color w:val="231F20"/>
                <w:sz w:val="16"/>
              </w:rPr>
              <w:t>gpm</w:t>
            </w:r>
            <w:proofErr w:type="spellEnd"/>
            <w:r>
              <w:rPr>
                <w:b/>
                <w:color w:val="231F20"/>
                <w:sz w:val="16"/>
              </w:rPr>
              <w:t>)</w:t>
            </w:r>
          </w:p>
        </w:tc>
        <w:tc>
          <w:tcPr>
            <w:tcW w:w="2218" w:type="dxa"/>
          </w:tcPr>
          <w:p w14:paraId="18287132" w14:textId="77777777" w:rsidR="004A6279" w:rsidRDefault="006120ED">
            <w:pPr>
              <w:pStyle w:val="TableParagraph"/>
              <w:spacing w:before="171" w:line="199" w:lineRule="auto"/>
              <w:ind w:left="672" w:right="196" w:hanging="449"/>
              <w:jc w:val="left"/>
              <w:rPr>
                <w:b/>
                <w:sz w:val="16"/>
              </w:rPr>
            </w:pPr>
            <w:r>
              <w:rPr>
                <w:b/>
                <w:color w:val="231F20"/>
                <w:sz w:val="16"/>
              </w:rPr>
              <w:t>Maximum Continuous Flow (</w:t>
            </w:r>
            <w:proofErr w:type="spellStart"/>
            <w:r>
              <w:rPr>
                <w:b/>
                <w:color w:val="231F20"/>
                <w:sz w:val="16"/>
              </w:rPr>
              <w:t>gpm</w:t>
            </w:r>
            <w:proofErr w:type="spellEnd"/>
            <w:r>
              <w:rPr>
                <w:b/>
                <w:color w:val="231F20"/>
                <w:sz w:val="16"/>
              </w:rPr>
              <w:t>)</w:t>
            </w:r>
          </w:p>
        </w:tc>
        <w:tc>
          <w:tcPr>
            <w:tcW w:w="2412" w:type="dxa"/>
          </w:tcPr>
          <w:p w14:paraId="628B54D1" w14:textId="77777777" w:rsidR="004A6279" w:rsidRDefault="006120ED">
            <w:pPr>
              <w:pStyle w:val="TableParagraph"/>
              <w:spacing w:before="171" w:line="199" w:lineRule="auto"/>
              <w:ind w:left="280" w:right="248" w:hanging="4"/>
              <w:jc w:val="left"/>
              <w:rPr>
                <w:b/>
                <w:sz w:val="16"/>
              </w:rPr>
            </w:pPr>
            <w:r>
              <w:rPr>
                <w:b/>
                <w:color w:val="231F20"/>
                <w:sz w:val="16"/>
              </w:rPr>
              <w:t>Maximum Loss of Head at Max. Cont. Flow (psi)</w:t>
            </w:r>
          </w:p>
        </w:tc>
        <w:tc>
          <w:tcPr>
            <w:tcW w:w="2421" w:type="dxa"/>
          </w:tcPr>
          <w:p w14:paraId="1641C4F9" w14:textId="77777777" w:rsidR="004A6279" w:rsidRDefault="006120ED">
            <w:pPr>
              <w:pStyle w:val="TableParagraph"/>
              <w:spacing w:before="171" w:line="199" w:lineRule="auto"/>
              <w:ind w:left="773" w:right="253" w:hanging="494"/>
              <w:jc w:val="left"/>
              <w:rPr>
                <w:b/>
                <w:sz w:val="16"/>
              </w:rPr>
            </w:pPr>
            <w:r>
              <w:rPr>
                <w:b/>
                <w:color w:val="231F20"/>
                <w:sz w:val="16"/>
              </w:rPr>
              <w:t>Maximum Intermittent Flow (</w:t>
            </w:r>
            <w:proofErr w:type="spellStart"/>
            <w:r>
              <w:rPr>
                <w:b/>
                <w:color w:val="231F20"/>
                <w:sz w:val="16"/>
              </w:rPr>
              <w:t>gpm</w:t>
            </w:r>
            <w:proofErr w:type="spellEnd"/>
            <w:r>
              <w:rPr>
                <w:b/>
                <w:color w:val="231F20"/>
                <w:sz w:val="16"/>
              </w:rPr>
              <w:t>)</w:t>
            </w:r>
          </w:p>
        </w:tc>
      </w:tr>
      <w:tr w:rsidR="004A6279" w14:paraId="32E53DB9" w14:textId="77777777">
        <w:trPr>
          <w:trHeight w:val="378"/>
        </w:trPr>
        <w:tc>
          <w:tcPr>
            <w:tcW w:w="1140" w:type="dxa"/>
          </w:tcPr>
          <w:p w14:paraId="2D3E50D3" w14:textId="77777777" w:rsidR="004A6279" w:rsidRDefault="006120ED">
            <w:pPr>
              <w:pStyle w:val="TableParagraph"/>
              <w:spacing w:before="79"/>
              <w:ind w:left="394" w:right="385"/>
              <w:rPr>
                <w:sz w:val="16"/>
              </w:rPr>
            </w:pPr>
            <w:r>
              <w:rPr>
                <w:color w:val="231F20"/>
                <w:sz w:val="16"/>
              </w:rPr>
              <w:t>1</w:t>
            </w:r>
            <w:r>
              <w:rPr>
                <w:color w:val="231F20"/>
                <w:position w:val="5"/>
                <w:sz w:val="9"/>
              </w:rPr>
              <w:t>1</w:t>
            </w:r>
            <w:r>
              <w:rPr>
                <w:color w:val="231F20"/>
                <w:sz w:val="16"/>
              </w:rPr>
              <w:t>⁄</w:t>
            </w:r>
            <w:r>
              <w:rPr>
                <w:color w:val="231F20"/>
                <w:sz w:val="9"/>
              </w:rPr>
              <w:t>2</w:t>
            </w:r>
            <w:r>
              <w:rPr>
                <w:color w:val="231F20"/>
                <w:sz w:val="16"/>
              </w:rPr>
              <w:t>”</w:t>
            </w:r>
          </w:p>
        </w:tc>
        <w:tc>
          <w:tcPr>
            <w:tcW w:w="2002" w:type="dxa"/>
          </w:tcPr>
          <w:p w14:paraId="4AAF73D0" w14:textId="77777777" w:rsidR="004A6279" w:rsidRDefault="006120ED">
            <w:pPr>
              <w:pStyle w:val="TableParagraph"/>
              <w:spacing w:before="79"/>
              <w:ind w:left="638" w:right="629"/>
              <w:rPr>
                <w:sz w:val="16"/>
              </w:rPr>
            </w:pPr>
            <w:r>
              <w:rPr>
                <w:color w:val="231F20"/>
                <w:sz w:val="16"/>
              </w:rPr>
              <w:t>4 - 160</w:t>
            </w:r>
          </w:p>
        </w:tc>
        <w:tc>
          <w:tcPr>
            <w:tcW w:w="2218" w:type="dxa"/>
          </w:tcPr>
          <w:p w14:paraId="47FABF24" w14:textId="77777777" w:rsidR="004A6279" w:rsidRDefault="006120ED">
            <w:pPr>
              <w:pStyle w:val="TableParagraph"/>
              <w:spacing w:before="79"/>
              <w:ind w:left="970"/>
              <w:jc w:val="left"/>
              <w:rPr>
                <w:sz w:val="16"/>
              </w:rPr>
            </w:pPr>
            <w:r>
              <w:rPr>
                <w:color w:val="231F20"/>
                <w:sz w:val="16"/>
              </w:rPr>
              <w:t>160</w:t>
            </w:r>
          </w:p>
        </w:tc>
        <w:tc>
          <w:tcPr>
            <w:tcW w:w="2412" w:type="dxa"/>
          </w:tcPr>
          <w:p w14:paraId="798393FA" w14:textId="77777777" w:rsidR="004A6279" w:rsidRDefault="006120ED">
            <w:pPr>
              <w:pStyle w:val="TableParagraph"/>
              <w:spacing w:before="79"/>
              <w:ind w:left="7"/>
              <w:rPr>
                <w:sz w:val="16"/>
              </w:rPr>
            </w:pPr>
            <w:r>
              <w:rPr>
                <w:color w:val="231F20"/>
                <w:sz w:val="16"/>
              </w:rPr>
              <w:t>4</w:t>
            </w:r>
          </w:p>
        </w:tc>
        <w:tc>
          <w:tcPr>
            <w:tcW w:w="2421" w:type="dxa"/>
          </w:tcPr>
          <w:p w14:paraId="47D0DE19" w14:textId="77777777" w:rsidR="004A6279" w:rsidRDefault="006120ED">
            <w:pPr>
              <w:pStyle w:val="TableParagraph"/>
              <w:spacing w:before="79"/>
              <w:ind w:left="1072"/>
              <w:jc w:val="left"/>
              <w:rPr>
                <w:sz w:val="16"/>
              </w:rPr>
            </w:pPr>
            <w:r>
              <w:rPr>
                <w:color w:val="231F20"/>
                <w:sz w:val="16"/>
              </w:rPr>
              <w:t>200</w:t>
            </w:r>
          </w:p>
        </w:tc>
      </w:tr>
      <w:tr w:rsidR="004A6279" w14:paraId="76A5EAF8" w14:textId="77777777">
        <w:trPr>
          <w:trHeight w:val="350"/>
        </w:trPr>
        <w:tc>
          <w:tcPr>
            <w:tcW w:w="1140" w:type="dxa"/>
          </w:tcPr>
          <w:p w14:paraId="1F7DB77A" w14:textId="77777777" w:rsidR="004A6279" w:rsidRDefault="006120ED">
            <w:pPr>
              <w:pStyle w:val="TableParagraph"/>
              <w:ind w:left="394" w:right="385"/>
              <w:rPr>
                <w:sz w:val="16"/>
              </w:rPr>
            </w:pPr>
            <w:r>
              <w:rPr>
                <w:color w:val="231F20"/>
                <w:sz w:val="16"/>
              </w:rPr>
              <w:t>2”</w:t>
            </w:r>
          </w:p>
        </w:tc>
        <w:tc>
          <w:tcPr>
            <w:tcW w:w="2002" w:type="dxa"/>
          </w:tcPr>
          <w:p w14:paraId="34F491EC" w14:textId="77777777" w:rsidR="004A6279" w:rsidRDefault="006120ED">
            <w:pPr>
              <w:pStyle w:val="TableParagraph"/>
              <w:ind w:left="638" w:right="629"/>
              <w:rPr>
                <w:sz w:val="16"/>
              </w:rPr>
            </w:pPr>
            <w:r>
              <w:rPr>
                <w:color w:val="231F20"/>
                <w:sz w:val="16"/>
              </w:rPr>
              <w:t>4 - 200</w:t>
            </w:r>
          </w:p>
        </w:tc>
        <w:tc>
          <w:tcPr>
            <w:tcW w:w="2218" w:type="dxa"/>
          </w:tcPr>
          <w:p w14:paraId="258ED2F8" w14:textId="77777777" w:rsidR="004A6279" w:rsidRDefault="006120ED">
            <w:pPr>
              <w:pStyle w:val="TableParagraph"/>
              <w:ind w:left="971"/>
              <w:jc w:val="left"/>
              <w:rPr>
                <w:sz w:val="16"/>
              </w:rPr>
            </w:pPr>
            <w:r>
              <w:rPr>
                <w:color w:val="231F20"/>
                <w:sz w:val="16"/>
              </w:rPr>
              <w:t>200</w:t>
            </w:r>
          </w:p>
        </w:tc>
        <w:tc>
          <w:tcPr>
            <w:tcW w:w="2412" w:type="dxa"/>
          </w:tcPr>
          <w:p w14:paraId="73402B77" w14:textId="77777777" w:rsidR="004A6279" w:rsidRDefault="006120ED">
            <w:pPr>
              <w:pStyle w:val="TableParagraph"/>
              <w:ind w:left="1072" w:right="1064"/>
              <w:rPr>
                <w:sz w:val="16"/>
              </w:rPr>
            </w:pPr>
            <w:r>
              <w:rPr>
                <w:color w:val="231F20"/>
                <w:sz w:val="16"/>
              </w:rPr>
              <w:t>4.5</w:t>
            </w:r>
          </w:p>
        </w:tc>
        <w:tc>
          <w:tcPr>
            <w:tcW w:w="2421" w:type="dxa"/>
          </w:tcPr>
          <w:p w14:paraId="7FD056FB" w14:textId="77777777" w:rsidR="004A6279" w:rsidRDefault="006120ED">
            <w:pPr>
              <w:pStyle w:val="TableParagraph"/>
              <w:ind w:left="1072"/>
              <w:jc w:val="left"/>
              <w:rPr>
                <w:sz w:val="16"/>
              </w:rPr>
            </w:pPr>
            <w:r>
              <w:rPr>
                <w:color w:val="231F20"/>
                <w:sz w:val="16"/>
              </w:rPr>
              <w:t>250</w:t>
            </w:r>
          </w:p>
        </w:tc>
      </w:tr>
      <w:tr w:rsidR="004A6279" w14:paraId="32981F51" w14:textId="77777777">
        <w:trPr>
          <w:trHeight w:val="350"/>
        </w:trPr>
        <w:tc>
          <w:tcPr>
            <w:tcW w:w="1140" w:type="dxa"/>
          </w:tcPr>
          <w:p w14:paraId="56341BD0" w14:textId="77777777" w:rsidR="004A6279" w:rsidRDefault="006120ED">
            <w:pPr>
              <w:pStyle w:val="TableParagraph"/>
              <w:ind w:left="394" w:right="384"/>
              <w:rPr>
                <w:sz w:val="16"/>
              </w:rPr>
            </w:pPr>
            <w:r>
              <w:rPr>
                <w:color w:val="231F20"/>
                <w:sz w:val="16"/>
              </w:rPr>
              <w:t>3”</w:t>
            </w:r>
          </w:p>
        </w:tc>
        <w:tc>
          <w:tcPr>
            <w:tcW w:w="2002" w:type="dxa"/>
          </w:tcPr>
          <w:p w14:paraId="281BCDCF" w14:textId="77777777" w:rsidR="004A6279" w:rsidRDefault="006120ED">
            <w:pPr>
              <w:pStyle w:val="TableParagraph"/>
              <w:ind w:left="639" w:right="629"/>
              <w:rPr>
                <w:sz w:val="16"/>
              </w:rPr>
            </w:pPr>
            <w:r>
              <w:rPr>
                <w:color w:val="231F20"/>
                <w:sz w:val="16"/>
              </w:rPr>
              <w:t>5 - 450</w:t>
            </w:r>
          </w:p>
        </w:tc>
        <w:tc>
          <w:tcPr>
            <w:tcW w:w="2218" w:type="dxa"/>
          </w:tcPr>
          <w:p w14:paraId="4DB35078" w14:textId="77777777" w:rsidR="004A6279" w:rsidRDefault="006120ED">
            <w:pPr>
              <w:pStyle w:val="TableParagraph"/>
              <w:ind w:left="971"/>
              <w:jc w:val="left"/>
              <w:rPr>
                <w:sz w:val="16"/>
              </w:rPr>
            </w:pPr>
            <w:r>
              <w:rPr>
                <w:color w:val="231F20"/>
                <w:sz w:val="16"/>
              </w:rPr>
              <w:t>450</w:t>
            </w:r>
          </w:p>
        </w:tc>
        <w:tc>
          <w:tcPr>
            <w:tcW w:w="2412" w:type="dxa"/>
          </w:tcPr>
          <w:p w14:paraId="7322F65D" w14:textId="77777777" w:rsidR="004A6279" w:rsidRDefault="006120ED">
            <w:pPr>
              <w:pStyle w:val="TableParagraph"/>
              <w:ind w:left="8"/>
              <w:rPr>
                <w:sz w:val="16"/>
              </w:rPr>
            </w:pPr>
            <w:r>
              <w:rPr>
                <w:color w:val="231F20"/>
                <w:sz w:val="16"/>
              </w:rPr>
              <w:t>5</w:t>
            </w:r>
          </w:p>
        </w:tc>
        <w:tc>
          <w:tcPr>
            <w:tcW w:w="2421" w:type="dxa"/>
          </w:tcPr>
          <w:p w14:paraId="1F5247C5" w14:textId="77777777" w:rsidR="004A6279" w:rsidRDefault="006120ED">
            <w:pPr>
              <w:pStyle w:val="TableParagraph"/>
              <w:ind w:left="1072"/>
              <w:jc w:val="left"/>
              <w:rPr>
                <w:sz w:val="16"/>
              </w:rPr>
            </w:pPr>
            <w:r>
              <w:rPr>
                <w:color w:val="231F20"/>
                <w:sz w:val="16"/>
              </w:rPr>
              <w:t>560</w:t>
            </w:r>
          </w:p>
        </w:tc>
      </w:tr>
      <w:tr w:rsidR="004A6279" w14:paraId="7F2C958A" w14:textId="77777777">
        <w:trPr>
          <w:trHeight w:val="321"/>
        </w:trPr>
        <w:tc>
          <w:tcPr>
            <w:tcW w:w="1140" w:type="dxa"/>
          </w:tcPr>
          <w:p w14:paraId="10F63C99" w14:textId="77777777" w:rsidR="004A6279" w:rsidRDefault="006120ED">
            <w:pPr>
              <w:pStyle w:val="TableParagraph"/>
              <w:spacing w:before="50"/>
              <w:ind w:left="394" w:right="384"/>
              <w:rPr>
                <w:sz w:val="16"/>
              </w:rPr>
            </w:pPr>
            <w:r>
              <w:rPr>
                <w:color w:val="231F20"/>
                <w:sz w:val="16"/>
              </w:rPr>
              <w:t>4”</w:t>
            </w:r>
          </w:p>
        </w:tc>
        <w:tc>
          <w:tcPr>
            <w:tcW w:w="2002" w:type="dxa"/>
          </w:tcPr>
          <w:p w14:paraId="517F68B6" w14:textId="77777777" w:rsidR="004A6279" w:rsidRDefault="006120ED">
            <w:pPr>
              <w:pStyle w:val="TableParagraph"/>
              <w:spacing w:before="50"/>
              <w:ind w:left="639" w:right="629"/>
              <w:rPr>
                <w:sz w:val="16"/>
              </w:rPr>
            </w:pPr>
            <w:r>
              <w:rPr>
                <w:color w:val="231F20"/>
                <w:sz w:val="16"/>
              </w:rPr>
              <w:t>10 - 1200</w:t>
            </w:r>
          </w:p>
        </w:tc>
        <w:tc>
          <w:tcPr>
            <w:tcW w:w="2218" w:type="dxa"/>
          </w:tcPr>
          <w:p w14:paraId="1FE0F1A0" w14:textId="77777777" w:rsidR="004A6279" w:rsidRDefault="006120ED">
            <w:pPr>
              <w:pStyle w:val="TableParagraph"/>
              <w:spacing w:before="50"/>
              <w:ind w:left="925"/>
              <w:jc w:val="left"/>
              <w:rPr>
                <w:sz w:val="16"/>
              </w:rPr>
            </w:pPr>
            <w:r>
              <w:rPr>
                <w:color w:val="231F20"/>
                <w:sz w:val="16"/>
              </w:rPr>
              <w:t>1200</w:t>
            </w:r>
          </w:p>
        </w:tc>
        <w:tc>
          <w:tcPr>
            <w:tcW w:w="2412" w:type="dxa"/>
          </w:tcPr>
          <w:p w14:paraId="13A242FF" w14:textId="77777777" w:rsidR="004A6279" w:rsidRDefault="006120ED">
            <w:pPr>
              <w:pStyle w:val="TableParagraph"/>
              <w:spacing w:before="50"/>
              <w:ind w:left="1072" w:right="1064"/>
              <w:rPr>
                <w:sz w:val="16"/>
              </w:rPr>
            </w:pPr>
            <w:r>
              <w:rPr>
                <w:color w:val="231F20"/>
                <w:sz w:val="16"/>
              </w:rPr>
              <w:t>5.5</w:t>
            </w:r>
          </w:p>
        </w:tc>
        <w:tc>
          <w:tcPr>
            <w:tcW w:w="2421" w:type="dxa"/>
          </w:tcPr>
          <w:p w14:paraId="52F0E922" w14:textId="77777777" w:rsidR="004A6279" w:rsidRDefault="006120ED">
            <w:pPr>
              <w:pStyle w:val="TableParagraph"/>
              <w:spacing w:before="50"/>
              <w:ind w:left="1027"/>
              <w:jc w:val="left"/>
              <w:rPr>
                <w:sz w:val="16"/>
              </w:rPr>
            </w:pPr>
            <w:r>
              <w:rPr>
                <w:color w:val="231F20"/>
                <w:sz w:val="16"/>
              </w:rPr>
              <w:t>1500</w:t>
            </w:r>
          </w:p>
        </w:tc>
      </w:tr>
      <w:tr w:rsidR="004A6279" w14:paraId="59FE68D6" w14:textId="77777777">
        <w:trPr>
          <w:trHeight w:val="350"/>
        </w:trPr>
        <w:tc>
          <w:tcPr>
            <w:tcW w:w="1140" w:type="dxa"/>
          </w:tcPr>
          <w:p w14:paraId="6C71C751" w14:textId="77777777" w:rsidR="004A6279" w:rsidRDefault="006120ED">
            <w:pPr>
              <w:pStyle w:val="TableParagraph"/>
              <w:ind w:left="394" w:right="384"/>
              <w:rPr>
                <w:sz w:val="16"/>
              </w:rPr>
            </w:pPr>
            <w:r>
              <w:rPr>
                <w:color w:val="231F20"/>
                <w:sz w:val="16"/>
              </w:rPr>
              <w:t>6”</w:t>
            </w:r>
          </w:p>
        </w:tc>
        <w:tc>
          <w:tcPr>
            <w:tcW w:w="2002" w:type="dxa"/>
          </w:tcPr>
          <w:p w14:paraId="63F855C0" w14:textId="77777777" w:rsidR="004A6279" w:rsidRDefault="006120ED">
            <w:pPr>
              <w:pStyle w:val="TableParagraph"/>
              <w:ind w:left="639" w:right="629"/>
              <w:rPr>
                <w:sz w:val="16"/>
              </w:rPr>
            </w:pPr>
            <w:r>
              <w:rPr>
                <w:color w:val="231F20"/>
                <w:sz w:val="16"/>
              </w:rPr>
              <w:t>20 - 2500</w:t>
            </w:r>
          </w:p>
        </w:tc>
        <w:tc>
          <w:tcPr>
            <w:tcW w:w="2218" w:type="dxa"/>
          </w:tcPr>
          <w:p w14:paraId="48FE932C" w14:textId="77777777" w:rsidR="004A6279" w:rsidRDefault="006120ED">
            <w:pPr>
              <w:pStyle w:val="TableParagraph"/>
              <w:ind w:left="925"/>
              <w:jc w:val="left"/>
              <w:rPr>
                <w:sz w:val="16"/>
              </w:rPr>
            </w:pPr>
            <w:r>
              <w:rPr>
                <w:color w:val="231F20"/>
                <w:sz w:val="16"/>
              </w:rPr>
              <w:t>2500</w:t>
            </w:r>
          </w:p>
        </w:tc>
        <w:tc>
          <w:tcPr>
            <w:tcW w:w="2412" w:type="dxa"/>
          </w:tcPr>
          <w:p w14:paraId="6960D274" w14:textId="77777777" w:rsidR="004A6279" w:rsidRDefault="006120ED">
            <w:pPr>
              <w:pStyle w:val="TableParagraph"/>
              <w:ind w:left="8"/>
              <w:rPr>
                <w:sz w:val="16"/>
              </w:rPr>
            </w:pPr>
            <w:r>
              <w:rPr>
                <w:color w:val="231F20"/>
                <w:sz w:val="16"/>
              </w:rPr>
              <w:t>5</w:t>
            </w:r>
          </w:p>
        </w:tc>
        <w:tc>
          <w:tcPr>
            <w:tcW w:w="2421" w:type="dxa"/>
          </w:tcPr>
          <w:p w14:paraId="42769351" w14:textId="77777777" w:rsidR="004A6279" w:rsidRDefault="006120ED">
            <w:pPr>
              <w:pStyle w:val="TableParagraph"/>
              <w:ind w:left="1027"/>
              <w:jc w:val="left"/>
              <w:rPr>
                <w:sz w:val="16"/>
              </w:rPr>
            </w:pPr>
            <w:r>
              <w:rPr>
                <w:color w:val="231F20"/>
                <w:sz w:val="16"/>
              </w:rPr>
              <w:t>3100</w:t>
            </w:r>
          </w:p>
        </w:tc>
      </w:tr>
      <w:tr w:rsidR="004A6279" w14:paraId="4267DC4F" w14:textId="77777777">
        <w:trPr>
          <w:trHeight w:val="318"/>
        </w:trPr>
        <w:tc>
          <w:tcPr>
            <w:tcW w:w="1140" w:type="dxa"/>
          </w:tcPr>
          <w:p w14:paraId="1008AE7D" w14:textId="77777777" w:rsidR="004A6279" w:rsidRDefault="006120ED">
            <w:pPr>
              <w:pStyle w:val="TableParagraph"/>
              <w:spacing w:before="49"/>
              <w:ind w:left="394" w:right="384"/>
              <w:rPr>
                <w:sz w:val="16"/>
              </w:rPr>
            </w:pPr>
            <w:r>
              <w:rPr>
                <w:color w:val="231F20"/>
                <w:sz w:val="16"/>
              </w:rPr>
              <w:t>8”</w:t>
            </w:r>
          </w:p>
        </w:tc>
        <w:tc>
          <w:tcPr>
            <w:tcW w:w="2002" w:type="dxa"/>
          </w:tcPr>
          <w:p w14:paraId="381AB599" w14:textId="77777777" w:rsidR="004A6279" w:rsidRDefault="006120ED">
            <w:pPr>
              <w:pStyle w:val="TableParagraph"/>
              <w:spacing w:before="49"/>
              <w:ind w:left="639" w:right="629"/>
              <w:rPr>
                <w:sz w:val="16"/>
              </w:rPr>
            </w:pPr>
            <w:r>
              <w:rPr>
                <w:color w:val="231F20"/>
                <w:sz w:val="16"/>
              </w:rPr>
              <w:t>35 - 4000</w:t>
            </w:r>
          </w:p>
        </w:tc>
        <w:tc>
          <w:tcPr>
            <w:tcW w:w="2218" w:type="dxa"/>
          </w:tcPr>
          <w:p w14:paraId="73B56D4B" w14:textId="77777777" w:rsidR="004A6279" w:rsidRDefault="006120ED">
            <w:pPr>
              <w:pStyle w:val="TableParagraph"/>
              <w:spacing w:before="49"/>
              <w:ind w:left="925"/>
              <w:jc w:val="left"/>
              <w:rPr>
                <w:sz w:val="16"/>
              </w:rPr>
            </w:pPr>
            <w:r>
              <w:rPr>
                <w:color w:val="231F20"/>
                <w:sz w:val="16"/>
              </w:rPr>
              <w:t>4000</w:t>
            </w:r>
          </w:p>
        </w:tc>
        <w:tc>
          <w:tcPr>
            <w:tcW w:w="2412" w:type="dxa"/>
          </w:tcPr>
          <w:p w14:paraId="122ED7BA" w14:textId="77777777" w:rsidR="004A6279" w:rsidRDefault="006120ED">
            <w:pPr>
              <w:pStyle w:val="TableParagraph"/>
              <w:spacing w:before="49"/>
              <w:ind w:left="8"/>
              <w:rPr>
                <w:sz w:val="16"/>
              </w:rPr>
            </w:pPr>
            <w:r>
              <w:rPr>
                <w:color w:val="231F20"/>
                <w:sz w:val="16"/>
              </w:rPr>
              <w:t>5</w:t>
            </w:r>
          </w:p>
        </w:tc>
        <w:tc>
          <w:tcPr>
            <w:tcW w:w="2421" w:type="dxa"/>
          </w:tcPr>
          <w:p w14:paraId="2A16A941" w14:textId="77777777" w:rsidR="004A6279" w:rsidRDefault="006120ED">
            <w:pPr>
              <w:pStyle w:val="TableParagraph"/>
              <w:spacing w:before="49"/>
              <w:ind w:left="1027"/>
              <w:jc w:val="left"/>
              <w:rPr>
                <w:sz w:val="16"/>
              </w:rPr>
            </w:pPr>
            <w:r>
              <w:rPr>
                <w:color w:val="231F20"/>
                <w:sz w:val="16"/>
              </w:rPr>
              <w:t>5000</w:t>
            </w:r>
          </w:p>
        </w:tc>
      </w:tr>
      <w:tr w:rsidR="004A6279" w14:paraId="7B96ED4F" w14:textId="77777777">
        <w:trPr>
          <w:trHeight w:val="309"/>
        </w:trPr>
        <w:tc>
          <w:tcPr>
            <w:tcW w:w="1140" w:type="dxa"/>
          </w:tcPr>
          <w:p w14:paraId="257B974C" w14:textId="77777777" w:rsidR="004A6279" w:rsidRDefault="006120ED">
            <w:pPr>
              <w:pStyle w:val="TableParagraph"/>
              <w:spacing w:before="44"/>
              <w:ind w:left="394" w:right="384"/>
              <w:rPr>
                <w:sz w:val="16"/>
              </w:rPr>
            </w:pPr>
            <w:r>
              <w:rPr>
                <w:color w:val="231F20"/>
                <w:sz w:val="16"/>
              </w:rPr>
              <w:t>10”</w:t>
            </w:r>
          </w:p>
        </w:tc>
        <w:tc>
          <w:tcPr>
            <w:tcW w:w="2002" w:type="dxa"/>
          </w:tcPr>
          <w:p w14:paraId="1167F4DC" w14:textId="77777777" w:rsidR="004A6279" w:rsidRDefault="006120ED">
            <w:pPr>
              <w:pStyle w:val="TableParagraph"/>
              <w:spacing w:before="44"/>
              <w:ind w:left="639" w:right="629"/>
              <w:rPr>
                <w:sz w:val="16"/>
              </w:rPr>
            </w:pPr>
            <w:r>
              <w:rPr>
                <w:color w:val="231F20"/>
                <w:sz w:val="16"/>
              </w:rPr>
              <w:t>50 - 6500</w:t>
            </w:r>
          </w:p>
        </w:tc>
        <w:tc>
          <w:tcPr>
            <w:tcW w:w="2218" w:type="dxa"/>
          </w:tcPr>
          <w:p w14:paraId="5C2962E1" w14:textId="77777777" w:rsidR="004A6279" w:rsidRDefault="006120ED">
            <w:pPr>
              <w:pStyle w:val="TableParagraph"/>
              <w:spacing w:before="44"/>
              <w:ind w:left="925"/>
              <w:jc w:val="left"/>
              <w:rPr>
                <w:sz w:val="16"/>
              </w:rPr>
            </w:pPr>
            <w:r>
              <w:rPr>
                <w:color w:val="231F20"/>
                <w:sz w:val="16"/>
              </w:rPr>
              <w:t>6500</w:t>
            </w:r>
          </w:p>
        </w:tc>
        <w:tc>
          <w:tcPr>
            <w:tcW w:w="2412" w:type="dxa"/>
          </w:tcPr>
          <w:p w14:paraId="3AC32C1A" w14:textId="77777777" w:rsidR="004A6279" w:rsidRDefault="006120ED">
            <w:pPr>
              <w:pStyle w:val="TableParagraph"/>
              <w:spacing w:before="44"/>
              <w:ind w:left="1072" w:right="1064"/>
              <w:rPr>
                <w:sz w:val="16"/>
              </w:rPr>
            </w:pPr>
            <w:r>
              <w:rPr>
                <w:color w:val="231F20"/>
                <w:sz w:val="16"/>
              </w:rPr>
              <w:t>3.5</w:t>
            </w:r>
          </w:p>
        </w:tc>
        <w:tc>
          <w:tcPr>
            <w:tcW w:w="2421" w:type="dxa"/>
          </w:tcPr>
          <w:p w14:paraId="6C7FBD88" w14:textId="77777777" w:rsidR="004A6279" w:rsidRDefault="006120ED">
            <w:pPr>
              <w:pStyle w:val="TableParagraph"/>
              <w:spacing w:before="44"/>
              <w:ind w:left="1027"/>
              <w:jc w:val="left"/>
              <w:rPr>
                <w:sz w:val="16"/>
              </w:rPr>
            </w:pPr>
            <w:r>
              <w:rPr>
                <w:color w:val="231F20"/>
                <w:sz w:val="16"/>
              </w:rPr>
              <w:t>8000</w:t>
            </w:r>
          </w:p>
        </w:tc>
      </w:tr>
    </w:tbl>
    <w:p w14:paraId="681AE6E8" w14:textId="77777777" w:rsidR="004A6279" w:rsidRDefault="006120ED">
      <w:pPr>
        <w:spacing w:before="198" w:line="268" w:lineRule="exact"/>
        <w:ind w:left="120"/>
        <w:rPr>
          <w:rFonts w:ascii="Open Sans"/>
          <w:sz w:val="20"/>
        </w:rPr>
      </w:pPr>
      <w:r>
        <w:rPr>
          <w:rFonts w:ascii="Open Sans"/>
          <w:color w:val="0083C9"/>
          <w:sz w:val="20"/>
        </w:rPr>
        <w:t>SIZE</w:t>
      </w:r>
    </w:p>
    <w:p w14:paraId="6B19522E" w14:textId="77777777" w:rsidR="004A6279" w:rsidRDefault="006120ED">
      <w:pPr>
        <w:pStyle w:val="BodyText"/>
        <w:spacing w:before="9" w:line="225" w:lineRule="auto"/>
        <w:ind w:left="120" w:right="440"/>
      </w:pPr>
      <w:r>
        <w:rPr>
          <w:color w:val="231F20"/>
          <w:w w:val="95"/>
        </w:rPr>
        <w:t>The</w:t>
      </w:r>
      <w:r>
        <w:rPr>
          <w:color w:val="231F20"/>
          <w:spacing w:val="-33"/>
          <w:w w:val="95"/>
        </w:rPr>
        <w:t xml:space="preserve"> </w:t>
      </w:r>
      <w:r>
        <w:rPr>
          <w:color w:val="231F20"/>
          <w:w w:val="95"/>
        </w:rPr>
        <w:t>size</w:t>
      </w:r>
      <w:r>
        <w:rPr>
          <w:color w:val="231F20"/>
          <w:spacing w:val="-33"/>
          <w:w w:val="95"/>
        </w:rPr>
        <w:t xml:space="preserve"> </w:t>
      </w:r>
      <w:r>
        <w:rPr>
          <w:color w:val="231F20"/>
          <w:w w:val="95"/>
        </w:rPr>
        <w:t>of</w:t>
      </w:r>
      <w:r>
        <w:rPr>
          <w:color w:val="231F20"/>
          <w:spacing w:val="-32"/>
          <w:w w:val="95"/>
        </w:rPr>
        <w:t xml:space="preserve"> </w:t>
      </w:r>
      <w:r>
        <w:rPr>
          <w:color w:val="231F20"/>
          <w:w w:val="95"/>
        </w:rPr>
        <w:t>the</w:t>
      </w:r>
      <w:r>
        <w:rPr>
          <w:color w:val="231F20"/>
          <w:spacing w:val="-33"/>
          <w:w w:val="95"/>
        </w:rPr>
        <w:t xml:space="preserve"> </w:t>
      </w:r>
      <w:r>
        <w:rPr>
          <w:color w:val="231F20"/>
          <w:w w:val="95"/>
        </w:rPr>
        <w:t>meters</w:t>
      </w:r>
      <w:r>
        <w:rPr>
          <w:color w:val="231F20"/>
          <w:spacing w:val="-32"/>
          <w:w w:val="95"/>
        </w:rPr>
        <w:t xml:space="preserve"> </w:t>
      </w:r>
      <w:r>
        <w:rPr>
          <w:color w:val="231F20"/>
          <w:spacing w:val="2"/>
          <w:w w:val="95"/>
        </w:rPr>
        <w:t>shall</w:t>
      </w:r>
      <w:r>
        <w:rPr>
          <w:color w:val="231F20"/>
          <w:spacing w:val="-33"/>
          <w:w w:val="95"/>
        </w:rPr>
        <w:t xml:space="preserve"> </w:t>
      </w:r>
      <w:r>
        <w:rPr>
          <w:color w:val="231F20"/>
          <w:w w:val="95"/>
        </w:rPr>
        <w:t>be</w:t>
      </w:r>
      <w:r>
        <w:rPr>
          <w:color w:val="231F20"/>
          <w:spacing w:val="-32"/>
          <w:w w:val="95"/>
        </w:rPr>
        <w:t xml:space="preserve"> </w:t>
      </w:r>
      <w:r>
        <w:rPr>
          <w:color w:val="231F20"/>
          <w:w w:val="95"/>
        </w:rPr>
        <w:t>determined</w:t>
      </w:r>
      <w:r>
        <w:rPr>
          <w:color w:val="231F20"/>
          <w:spacing w:val="-33"/>
          <w:w w:val="95"/>
        </w:rPr>
        <w:t xml:space="preserve"> </w:t>
      </w:r>
      <w:r>
        <w:rPr>
          <w:color w:val="231F20"/>
          <w:w w:val="95"/>
        </w:rPr>
        <w:t>by</w:t>
      </w:r>
      <w:r>
        <w:rPr>
          <w:color w:val="231F20"/>
          <w:spacing w:val="-33"/>
          <w:w w:val="95"/>
        </w:rPr>
        <w:t xml:space="preserve"> </w:t>
      </w:r>
      <w:r>
        <w:rPr>
          <w:color w:val="231F20"/>
          <w:w w:val="95"/>
        </w:rPr>
        <w:t>the</w:t>
      </w:r>
      <w:r>
        <w:rPr>
          <w:color w:val="231F20"/>
          <w:spacing w:val="-32"/>
          <w:w w:val="95"/>
        </w:rPr>
        <w:t xml:space="preserve"> </w:t>
      </w:r>
      <w:r>
        <w:rPr>
          <w:color w:val="231F20"/>
          <w:w w:val="95"/>
        </w:rPr>
        <w:t>nominal</w:t>
      </w:r>
      <w:r>
        <w:rPr>
          <w:color w:val="231F20"/>
          <w:spacing w:val="-33"/>
          <w:w w:val="95"/>
        </w:rPr>
        <w:t xml:space="preserve"> </w:t>
      </w:r>
      <w:r>
        <w:rPr>
          <w:color w:val="231F20"/>
          <w:w w:val="95"/>
        </w:rPr>
        <w:t>size</w:t>
      </w:r>
      <w:r>
        <w:rPr>
          <w:color w:val="231F20"/>
          <w:spacing w:val="-32"/>
          <w:w w:val="95"/>
        </w:rPr>
        <w:t xml:space="preserve"> </w:t>
      </w:r>
      <w:r>
        <w:rPr>
          <w:color w:val="231F20"/>
          <w:w w:val="95"/>
        </w:rPr>
        <w:t>(in</w:t>
      </w:r>
      <w:r>
        <w:rPr>
          <w:color w:val="231F20"/>
          <w:spacing w:val="-33"/>
          <w:w w:val="95"/>
        </w:rPr>
        <w:t xml:space="preserve"> </w:t>
      </w:r>
      <w:r>
        <w:rPr>
          <w:color w:val="231F20"/>
          <w:w w:val="95"/>
        </w:rPr>
        <w:t>inches)</w:t>
      </w:r>
      <w:r>
        <w:rPr>
          <w:color w:val="231F20"/>
          <w:spacing w:val="-32"/>
          <w:w w:val="95"/>
        </w:rPr>
        <w:t xml:space="preserve"> </w:t>
      </w:r>
      <w:r>
        <w:rPr>
          <w:color w:val="231F20"/>
          <w:w w:val="95"/>
        </w:rPr>
        <w:t>of</w:t>
      </w:r>
      <w:r>
        <w:rPr>
          <w:color w:val="231F20"/>
          <w:spacing w:val="-33"/>
          <w:w w:val="95"/>
        </w:rPr>
        <w:t xml:space="preserve"> </w:t>
      </w:r>
      <w:r>
        <w:rPr>
          <w:color w:val="231F20"/>
          <w:w w:val="95"/>
        </w:rPr>
        <w:t>the</w:t>
      </w:r>
      <w:r>
        <w:rPr>
          <w:color w:val="231F20"/>
          <w:spacing w:val="-32"/>
          <w:w w:val="95"/>
        </w:rPr>
        <w:t xml:space="preserve"> </w:t>
      </w:r>
      <w:r>
        <w:rPr>
          <w:color w:val="231F20"/>
          <w:w w:val="95"/>
        </w:rPr>
        <w:t>opening</w:t>
      </w:r>
      <w:r>
        <w:rPr>
          <w:color w:val="231F20"/>
          <w:spacing w:val="-33"/>
          <w:w w:val="95"/>
        </w:rPr>
        <w:t xml:space="preserve"> </w:t>
      </w:r>
      <w:r>
        <w:rPr>
          <w:color w:val="231F20"/>
          <w:w w:val="95"/>
        </w:rPr>
        <w:t>in</w:t>
      </w:r>
      <w:r>
        <w:rPr>
          <w:color w:val="231F20"/>
          <w:spacing w:val="-33"/>
          <w:w w:val="95"/>
        </w:rPr>
        <w:t xml:space="preserve"> </w:t>
      </w:r>
      <w:r>
        <w:rPr>
          <w:color w:val="231F20"/>
          <w:w w:val="95"/>
        </w:rPr>
        <w:t>the</w:t>
      </w:r>
      <w:r>
        <w:rPr>
          <w:color w:val="231F20"/>
          <w:spacing w:val="-32"/>
          <w:w w:val="95"/>
        </w:rPr>
        <w:t xml:space="preserve"> </w:t>
      </w:r>
      <w:r>
        <w:rPr>
          <w:color w:val="231F20"/>
          <w:w w:val="95"/>
        </w:rPr>
        <w:t>inlet</w:t>
      </w:r>
      <w:r>
        <w:rPr>
          <w:color w:val="231F20"/>
          <w:spacing w:val="-33"/>
          <w:w w:val="95"/>
        </w:rPr>
        <w:t xml:space="preserve"> </w:t>
      </w:r>
      <w:r>
        <w:rPr>
          <w:color w:val="231F20"/>
          <w:w w:val="95"/>
        </w:rPr>
        <w:t>and</w:t>
      </w:r>
      <w:r>
        <w:rPr>
          <w:color w:val="231F20"/>
          <w:spacing w:val="-32"/>
          <w:w w:val="95"/>
        </w:rPr>
        <w:t xml:space="preserve"> </w:t>
      </w:r>
      <w:r>
        <w:rPr>
          <w:color w:val="231F20"/>
          <w:w w:val="95"/>
        </w:rPr>
        <w:t>outlet</w:t>
      </w:r>
      <w:r>
        <w:rPr>
          <w:color w:val="231F20"/>
          <w:spacing w:val="-33"/>
          <w:w w:val="95"/>
        </w:rPr>
        <w:t xml:space="preserve"> </w:t>
      </w:r>
      <w:r>
        <w:rPr>
          <w:color w:val="231F20"/>
          <w:spacing w:val="2"/>
          <w:w w:val="95"/>
        </w:rPr>
        <w:t xml:space="preserve">flanges. </w:t>
      </w:r>
      <w:r>
        <w:rPr>
          <w:color w:val="231F20"/>
        </w:rPr>
        <w:t>Overall</w:t>
      </w:r>
      <w:r>
        <w:rPr>
          <w:color w:val="231F20"/>
          <w:spacing w:val="-10"/>
        </w:rPr>
        <w:t xml:space="preserve"> </w:t>
      </w:r>
      <w:r>
        <w:rPr>
          <w:color w:val="231F20"/>
        </w:rPr>
        <w:t>lengths</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meters</w:t>
      </w:r>
      <w:r>
        <w:rPr>
          <w:color w:val="231F20"/>
          <w:spacing w:val="-10"/>
        </w:rPr>
        <w:t xml:space="preserve"> </w:t>
      </w:r>
      <w:r>
        <w:rPr>
          <w:color w:val="231F20"/>
          <w:spacing w:val="2"/>
        </w:rPr>
        <w:t>shall</w:t>
      </w:r>
      <w:r>
        <w:rPr>
          <w:color w:val="231F20"/>
          <w:spacing w:val="-10"/>
        </w:rPr>
        <w:t xml:space="preserve"> </w:t>
      </w:r>
      <w:r>
        <w:rPr>
          <w:color w:val="231F20"/>
        </w:rPr>
        <w:t>be</w:t>
      </w:r>
      <w:r>
        <w:rPr>
          <w:color w:val="231F20"/>
          <w:spacing w:val="-10"/>
        </w:rPr>
        <w:t xml:space="preserve"> </w:t>
      </w:r>
      <w:r>
        <w:rPr>
          <w:color w:val="231F20"/>
        </w:rPr>
        <w:t>as</w:t>
      </w:r>
      <w:r>
        <w:rPr>
          <w:color w:val="231F20"/>
          <w:spacing w:val="-10"/>
        </w:rPr>
        <w:t xml:space="preserve"> </w:t>
      </w:r>
      <w:r>
        <w:rPr>
          <w:color w:val="231F20"/>
        </w:rPr>
        <w:t>follows:</w:t>
      </w:r>
    </w:p>
    <w:p w14:paraId="4572B13C" w14:textId="77777777" w:rsidR="004A6279" w:rsidRDefault="004A6279">
      <w:pPr>
        <w:pStyle w:val="BodyText"/>
        <w:spacing w:before="1"/>
        <w:rPr>
          <w:sz w:val="14"/>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65"/>
        <w:gridCol w:w="2104"/>
        <w:gridCol w:w="3120"/>
      </w:tblGrid>
      <w:tr w:rsidR="004A6279" w14:paraId="0DA7F6A9" w14:textId="77777777">
        <w:trPr>
          <w:trHeight w:val="488"/>
        </w:trPr>
        <w:tc>
          <w:tcPr>
            <w:tcW w:w="865" w:type="dxa"/>
          </w:tcPr>
          <w:p w14:paraId="5C0634D2" w14:textId="77777777" w:rsidR="004A6279" w:rsidRDefault="006120ED">
            <w:pPr>
              <w:pStyle w:val="TableParagraph"/>
              <w:spacing w:before="134"/>
              <w:ind w:right="248"/>
              <w:rPr>
                <w:b/>
                <w:sz w:val="16"/>
              </w:rPr>
            </w:pPr>
            <w:r>
              <w:rPr>
                <w:b/>
                <w:color w:val="231F20"/>
                <w:sz w:val="16"/>
              </w:rPr>
              <w:t>Size</w:t>
            </w:r>
          </w:p>
        </w:tc>
        <w:tc>
          <w:tcPr>
            <w:tcW w:w="2104" w:type="dxa"/>
          </w:tcPr>
          <w:p w14:paraId="752536F3" w14:textId="77777777" w:rsidR="004A6279" w:rsidRDefault="006120ED">
            <w:pPr>
              <w:pStyle w:val="TableParagraph"/>
              <w:spacing w:before="134"/>
              <w:ind w:left="247" w:right="238"/>
              <w:rPr>
                <w:b/>
                <w:sz w:val="16"/>
              </w:rPr>
            </w:pPr>
            <w:r>
              <w:rPr>
                <w:b/>
                <w:color w:val="231F20"/>
                <w:sz w:val="16"/>
              </w:rPr>
              <w:t>Laying Length</w:t>
            </w:r>
          </w:p>
        </w:tc>
        <w:tc>
          <w:tcPr>
            <w:tcW w:w="3120" w:type="dxa"/>
          </w:tcPr>
          <w:p w14:paraId="2FBA003D" w14:textId="77777777" w:rsidR="004A6279" w:rsidRDefault="006120ED">
            <w:pPr>
              <w:pStyle w:val="TableParagraph"/>
              <w:spacing w:before="134"/>
              <w:ind w:left="217" w:right="208"/>
              <w:rPr>
                <w:b/>
                <w:sz w:val="16"/>
              </w:rPr>
            </w:pPr>
            <w:r>
              <w:rPr>
                <w:b/>
                <w:color w:val="231F20"/>
                <w:sz w:val="16"/>
              </w:rPr>
              <w:t>Meter/Strainer Combined Length</w:t>
            </w:r>
          </w:p>
        </w:tc>
      </w:tr>
      <w:tr w:rsidR="004A6279" w14:paraId="141D1A69" w14:textId="77777777">
        <w:trPr>
          <w:trHeight w:val="285"/>
        </w:trPr>
        <w:tc>
          <w:tcPr>
            <w:tcW w:w="865" w:type="dxa"/>
          </w:tcPr>
          <w:p w14:paraId="7FAE6458" w14:textId="77777777" w:rsidR="004A6279" w:rsidRDefault="006120ED">
            <w:pPr>
              <w:pStyle w:val="TableParagraph"/>
              <w:spacing w:before="32"/>
              <w:ind w:right="248"/>
              <w:rPr>
                <w:sz w:val="16"/>
              </w:rPr>
            </w:pPr>
            <w:r>
              <w:rPr>
                <w:color w:val="231F20"/>
                <w:sz w:val="16"/>
              </w:rPr>
              <w:t>1</w:t>
            </w:r>
            <w:r>
              <w:rPr>
                <w:color w:val="231F20"/>
                <w:position w:val="5"/>
                <w:sz w:val="9"/>
              </w:rPr>
              <w:t>1</w:t>
            </w:r>
            <w:r>
              <w:rPr>
                <w:color w:val="231F20"/>
                <w:sz w:val="16"/>
              </w:rPr>
              <w:t>⁄</w:t>
            </w:r>
            <w:r>
              <w:rPr>
                <w:color w:val="231F20"/>
                <w:sz w:val="9"/>
              </w:rPr>
              <w:t>2</w:t>
            </w:r>
            <w:r>
              <w:rPr>
                <w:color w:val="231F20"/>
                <w:sz w:val="16"/>
              </w:rPr>
              <w:t>”</w:t>
            </w:r>
          </w:p>
        </w:tc>
        <w:tc>
          <w:tcPr>
            <w:tcW w:w="2104" w:type="dxa"/>
          </w:tcPr>
          <w:p w14:paraId="604C7196" w14:textId="77777777" w:rsidR="004A6279" w:rsidRDefault="006120ED">
            <w:pPr>
              <w:pStyle w:val="TableParagraph"/>
              <w:spacing w:before="32"/>
              <w:ind w:left="248" w:right="238"/>
              <w:rPr>
                <w:sz w:val="16"/>
              </w:rPr>
            </w:pPr>
            <w:r>
              <w:rPr>
                <w:color w:val="231F20"/>
                <w:sz w:val="16"/>
              </w:rPr>
              <w:t>10” (13” w/test spool)</w:t>
            </w:r>
          </w:p>
        </w:tc>
        <w:tc>
          <w:tcPr>
            <w:tcW w:w="3120" w:type="dxa"/>
          </w:tcPr>
          <w:p w14:paraId="6FAE7DCD" w14:textId="77777777" w:rsidR="004A6279" w:rsidRDefault="006120ED">
            <w:pPr>
              <w:pStyle w:val="TableParagraph"/>
              <w:spacing w:before="32"/>
              <w:ind w:left="8"/>
              <w:rPr>
                <w:sz w:val="16"/>
              </w:rPr>
            </w:pPr>
            <w:r>
              <w:rPr>
                <w:color w:val="231F20"/>
                <w:sz w:val="16"/>
              </w:rPr>
              <w:t>–</w:t>
            </w:r>
          </w:p>
        </w:tc>
      </w:tr>
      <w:tr w:rsidR="004A6279" w14:paraId="0C706D8D" w14:textId="77777777">
        <w:trPr>
          <w:trHeight w:val="299"/>
        </w:trPr>
        <w:tc>
          <w:tcPr>
            <w:tcW w:w="865" w:type="dxa"/>
          </w:tcPr>
          <w:p w14:paraId="3B8AE837" w14:textId="77777777" w:rsidR="004A6279" w:rsidRDefault="006120ED">
            <w:pPr>
              <w:pStyle w:val="TableParagraph"/>
              <w:spacing w:before="40"/>
              <w:ind w:right="248"/>
              <w:rPr>
                <w:sz w:val="16"/>
              </w:rPr>
            </w:pPr>
            <w:r>
              <w:rPr>
                <w:color w:val="231F20"/>
                <w:sz w:val="16"/>
              </w:rPr>
              <w:t>2”</w:t>
            </w:r>
          </w:p>
        </w:tc>
        <w:tc>
          <w:tcPr>
            <w:tcW w:w="2104" w:type="dxa"/>
          </w:tcPr>
          <w:p w14:paraId="5AFB570D" w14:textId="77777777" w:rsidR="004A6279" w:rsidRDefault="006120ED">
            <w:pPr>
              <w:pStyle w:val="TableParagraph"/>
              <w:spacing w:before="40"/>
              <w:ind w:left="247" w:right="238"/>
              <w:rPr>
                <w:sz w:val="16"/>
              </w:rPr>
            </w:pPr>
            <w:r>
              <w:rPr>
                <w:color w:val="231F20"/>
                <w:sz w:val="16"/>
              </w:rPr>
              <w:t>10”</w:t>
            </w:r>
          </w:p>
        </w:tc>
        <w:tc>
          <w:tcPr>
            <w:tcW w:w="3120" w:type="dxa"/>
          </w:tcPr>
          <w:p w14:paraId="77477C17" w14:textId="77777777" w:rsidR="004A6279" w:rsidRDefault="006120ED">
            <w:pPr>
              <w:pStyle w:val="TableParagraph"/>
              <w:spacing w:before="40"/>
              <w:ind w:left="217" w:right="208"/>
              <w:rPr>
                <w:sz w:val="16"/>
              </w:rPr>
            </w:pPr>
            <w:r>
              <w:rPr>
                <w:color w:val="231F20"/>
                <w:sz w:val="16"/>
              </w:rPr>
              <w:t>17”</w:t>
            </w:r>
          </w:p>
        </w:tc>
      </w:tr>
      <w:tr w:rsidR="004A6279" w14:paraId="2BD831AF" w14:textId="77777777">
        <w:trPr>
          <w:trHeight w:val="292"/>
        </w:trPr>
        <w:tc>
          <w:tcPr>
            <w:tcW w:w="865" w:type="dxa"/>
          </w:tcPr>
          <w:p w14:paraId="502782FA" w14:textId="77777777" w:rsidR="004A6279" w:rsidRDefault="006120ED">
            <w:pPr>
              <w:pStyle w:val="TableParagraph"/>
              <w:spacing w:before="36"/>
              <w:ind w:right="248"/>
              <w:rPr>
                <w:sz w:val="16"/>
              </w:rPr>
            </w:pPr>
            <w:r>
              <w:rPr>
                <w:color w:val="231F20"/>
                <w:sz w:val="16"/>
              </w:rPr>
              <w:t>3”</w:t>
            </w:r>
          </w:p>
        </w:tc>
        <w:tc>
          <w:tcPr>
            <w:tcW w:w="2104" w:type="dxa"/>
          </w:tcPr>
          <w:p w14:paraId="16D898F9" w14:textId="77777777" w:rsidR="004A6279" w:rsidRDefault="006120ED">
            <w:pPr>
              <w:pStyle w:val="TableParagraph"/>
              <w:spacing w:before="36"/>
              <w:ind w:left="247" w:right="238"/>
              <w:rPr>
                <w:sz w:val="16"/>
              </w:rPr>
            </w:pPr>
            <w:r>
              <w:rPr>
                <w:color w:val="231F20"/>
                <w:sz w:val="16"/>
              </w:rPr>
              <w:t>12”</w:t>
            </w:r>
          </w:p>
        </w:tc>
        <w:tc>
          <w:tcPr>
            <w:tcW w:w="3120" w:type="dxa"/>
          </w:tcPr>
          <w:p w14:paraId="0E714E5E" w14:textId="77777777" w:rsidR="004A6279" w:rsidRDefault="006120ED">
            <w:pPr>
              <w:pStyle w:val="TableParagraph"/>
              <w:spacing w:before="36"/>
              <w:ind w:left="217" w:right="208"/>
              <w:rPr>
                <w:sz w:val="16"/>
              </w:rPr>
            </w:pPr>
            <w:r>
              <w:rPr>
                <w:color w:val="231F20"/>
                <w:sz w:val="16"/>
              </w:rPr>
              <w:t>18”</w:t>
            </w:r>
          </w:p>
        </w:tc>
      </w:tr>
      <w:tr w:rsidR="004A6279" w14:paraId="61EA4040" w14:textId="77777777">
        <w:trPr>
          <w:trHeight w:val="292"/>
        </w:trPr>
        <w:tc>
          <w:tcPr>
            <w:tcW w:w="865" w:type="dxa"/>
          </w:tcPr>
          <w:p w14:paraId="1FF6CFA2" w14:textId="77777777" w:rsidR="004A6279" w:rsidRDefault="006120ED">
            <w:pPr>
              <w:pStyle w:val="TableParagraph"/>
              <w:spacing w:before="36"/>
              <w:ind w:right="248"/>
              <w:rPr>
                <w:sz w:val="16"/>
              </w:rPr>
            </w:pPr>
            <w:r>
              <w:rPr>
                <w:color w:val="231F20"/>
                <w:sz w:val="16"/>
              </w:rPr>
              <w:t>4”</w:t>
            </w:r>
          </w:p>
        </w:tc>
        <w:tc>
          <w:tcPr>
            <w:tcW w:w="2104" w:type="dxa"/>
          </w:tcPr>
          <w:p w14:paraId="5A883126" w14:textId="77777777" w:rsidR="004A6279" w:rsidRDefault="006120ED">
            <w:pPr>
              <w:pStyle w:val="TableParagraph"/>
              <w:spacing w:before="36"/>
              <w:ind w:left="247" w:right="238"/>
              <w:rPr>
                <w:sz w:val="16"/>
              </w:rPr>
            </w:pPr>
            <w:r>
              <w:rPr>
                <w:color w:val="231F20"/>
                <w:sz w:val="16"/>
              </w:rPr>
              <w:t>14”</w:t>
            </w:r>
          </w:p>
        </w:tc>
        <w:tc>
          <w:tcPr>
            <w:tcW w:w="3120" w:type="dxa"/>
          </w:tcPr>
          <w:p w14:paraId="35D25A98" w14:textId="77777777" w:rsidR="004A6279" w:rsidRDefault="006120ED">
            <w:pPr>
              <w:pStyle w:val="TableParagraph"/>
              <w:spacing w:before="36"/>
              <w:ind w:left="216" w:right="208"/>
              <w:rPr>
                <w:sz w:val="16"/>
              </w:rPr>
            </w:pPr>
            <w:r>
              <w:rPr>
                <w:color w:val="231F20"/>
                <w:sz w:val="16"/>
              </w:rPr>
              <w:t>21</w:t>
            </w:r>
            <w:r>
              <w:rPr>
                <w:color w:val="231F20"/>
                <w:position w:val="5"/>
                <w:sz w:val="9"/>
              </w:rPr>
              <w:t>1</w:t>
            </w:r>
            <w:r>
              <w:rPr>
                <w:color w:val="231F20"/>
                <w:sz w:val="16"/>
              </w:rPr>
              <w:t>⁄</w:t>
            </w:r>
            <w:r>
              <w:rPr>
                <w:color w:val="231F20"/>
                <w:sz w:val="9"/>
              </w:rPr>
              <w:t>2</w:t>
            </w:r>
            <w:r>
              <w:rPr>
                <w:color w:val="231F20"/>
                <w:sz w:val="16"/>
              </w:rPr>
              <w:t>”</w:t>
            </w:r>
          </w:p>
        </w:tc>
      </w:tr>
      <w:tr w:rsidR="004A6279" w14:paraId="29BFBD12" w14:textId="77777777">
        <w:trPr>
          <w:trHeight w:val="303"/>
        </w:trPr>
        <w:tc>
          <w:tcPr>
            <w:tcW w:w="865" w:type="dxa"/>
          </w:tcPr>
          <w:p w14:paraId="72AFB894" w14:textId="77777777" w:rsidR="004A6279" w:rsidRDefault="006120ED">
            <w:pPr>
              <w:pStyle w:val="TableParagraph"/>
              <w:spacing w:before="42"/>
              <w:ind w:right="248"/>
              <w:rPr>
                <w:sz w:val="16"/>
              </w:rPr>
            </w:pPr>
            <w:r>
              <w:rPr>
                <w:color w:val="231F20"/>
                <w:sz w:val="16"/>
              </w:rPr>
              <w:t>6”</w:t>
            </w:r>
          </w:p>
        </w:tc>
        <w:tc>
          <w:tcPr>
            <w:tcW w:w="2104" w:type="dxa"/>
          </w:tcPr>
          <w:p w14:paraId="5A490418" w14:textId="77777777" w:rsidR="004A6279" w:rsidRDefault="006120ED">
            <w:pPr>
              <w:pStyle w:val="TableParagraph"/>
              <w:spacing w:before="42"/>
              <w:ind w:left="247" w:right="238"/>
              <w:rPr>
                <w:sz w:val="16"/>
              </w:rPr>
            </w:pPr>
            <w:r>
              <w:rPr>
                <w:color w:val="231F20"/>
                <w:sz w:val="16"/>
              </w:rPr>
              <w:t>18”</w:t>
            </w:r>
          </w:p>
        </w:tc>
        <w:tc>
          <w:tcPr>
            <w:tcW w:w="3120" w:type="dxa"/>
          </w:tcPr>
          <w:p w14:paraId="3E2EF026" w14:textId="77777777" w:rsidR="004A6279" w:rsidRDefault="006120ED">
            <w:pPr>
              <w:pStyle w:val="TableParagraph"/>
              <w:spacing w:before="42"/>
              <w:ind w:left="217" w:right="208"/>
              <w:rPr>
                <w:sz w:val="16"/>
              </w:rPr>
            </w:pPr>
            <w:r>
              <w:rPr>
                <w:color w:val="231F20"/>
                <w:sz w:val="16"/>
              </w:rPr>
              <w:t>27”</w:t>
            </w:r>
          </w:p>
        </w:tc>
      </w:tr>
      <w:tr w:rsidR="004A6279" w14:paraId="176BDF6B" w14:textId="77777777">
        <w:trPr>
          <w:trHeight w:val="288"/>
        </w:trPr>
        <w:tc>
          <w:tcPr>
            <w:tcW w:w="865" w:type="dxa"/>
          </w:tcPr>
          <w:p w14:paraId="3BC51828" w14:textId="77777777" w:rsidR="004A6279" w:rsidRDefault="006120ED">
            <w:pPr>
              <w:pStyle w:val="TableParagraph"/>
              <w:spacing w:before="34"/>
              <w:ind w:right="248"/>
              <w:rPr>
                <w:sz w:val="16"/>
              </w:rPr>
            </w:pPr>
            <w:r>
              <w:rPr>
                <w:color w:val="231F20"/>
                <w:sz w:val="16"/>
              </w:rPr>
              <w:t>8”</w:t>
            </w:r>
          </w:p>
        </w:tc>
        <w:tc>
          <w:tcPr>
            <w:tcW w:w="2104" w:type="dxa"/>
          </w:tcPr>
          <w:p w14:paraId="133C8E5A" w14:textId="77777777" w:rsidR="004A6279" w:rsidRDefault="006120ED">
            <w:pPr>
              <w:pStyle w:val="TableParagraph"/>
              <w:spacing w:before="34"/>
              <w:ind w:left="247" w:right="238"/>
              <w:rPr>
                <w:sz w:val="16"/>
              </w:rPr>
            </w:pPr>
            <w:r>
              <w:rPr>
                <w:color w:val="231F20"/>
                <w:sz w:val="16"/>
              </w:rPr>
              <w:t>20”</w:t>
            </w:r>
          </w:p>
        </w:tc>
        <w:tc>
          <w:tcPr>
            <w:tcW w:w="3120" w:type="dxa"/>
          </w:tcPr>
          <w:p w14:paraId="152DC1AE" w14:textId="77777777" w:rsidR="004A6279" w:rsidRDefault="006120ED">
            <w:pPr>
              <w:pStyle w:val="TableParagraph"/>
              <w:spacing w:before="34"/>
              <w:ind w:left="217" w:right="208"/>
              <w:rPr>
                <w:sz w:val="16"/>
              </w:rPr>
            </w:pPr>
            <w:r>
              <w:rPr>
                <w:color w:val="231F20"/>
                <w:sz w:val="16"/>
              </w:rPr>
              <w:t>30”</w:t>
            </w:r>
          </w:p>
        </w:tc>
      </w:tr>
      <w:tr w:rsidR="004A6279" w14:paraId="7C350D59" w14:textId="77777777">
        <w:trPr>
          <w:trHeight w:val="299"/>
        </w:trPr>
        <w:tc>
          <w:tcPr>
            <w:tcW w:w="865" w:type="dxa"/>
          </w:tcPr>
          <w:p w14:paraId="2066CFFC" w14:textId="77777777" w:rsidR="004A6279" w:rsidRDefault="006120ED">
            <w:pPr>
              <w:pStyle w:val="TableParagraph"/>
              <w:spacing w:before="40"/>
              <w:ind w:right="248"/>
              <w:rPr>
                <w:sz w:val="16"/>
              </w:rPr>
            </w:pPr>
            <w:r>
              <w:rPr>
                <w:color w:val="231F20"/>
                <w:sz w:val="16"/>
              </w:rPr>
              <w:t>10”</w:t>
            </w:r>
          </w:p>
        </w:tc>
        <w:tc>
          <w:tcPr>
            <w:tcW w:w="2104" w:type="dxa"/>
          </w:tcPr>
          <w:p w14:paraId="2345AE4C" w14:textId="77777777" w:rsidR="004A6279" w:rsidRDefault="006120ED">
            <w:pPr>
              <w:pStyle w:val="TableParagraph"/>
              <w:spacing w:before="40"/>
              <w:ind w:left="247" w:right="238"/>
              <w:rPr>
                <w:sz w:val="16"/>
              </w:rPr>
            </w:pPr>
            <w:r>
              <w:rPr>
                <w:color w:val="231F20"/>
                <w:sz w:val="16"/>
              </w:rPr>
              <w:t>26”</w:t>
            </w:r>
          </w:p>
        </w:tc>
        <w:tc>
          <w:tcPr>
            <w:tcW w:w="3120" w:type="dxa"/>
          </w:tcPr>
          <w:p w14:paraId="433C527B" w14:textId="77777777" w:rsidR="004A6279" w:rsidRDefault="006120ED">
            <w:pPr>
              <w:pStyle w:val="TableParagraph"/>
              <w:spacing w:before="40"/>
              <w:ind w:left="217" w:right="208"/>
              <w:rPr>
                <w:sz w:val="16"/>
              </w:rPr>
            </w:pPr>
            <w:r>
              <w:rPr>
                <w:color w:val="231F20"/>
                <w:sz w:val="16"/>
              </w:rPr>
              <w:t>41”</w:t>
            </w:r>
          </w:p>
        </w:tc>
      </w:tr>
    </w:tbl>
    <w:p w14:paraId="1A4E1947" w14:textId="77777777" w:rsidR="004A6279" w:rsidRDefault="006120ED">
      <w:pPr>
        <w:spacing w:before="196" w:line="268" w:lineRule="exact"/>
        <w:ind w:left="120"/>
        <w:rPr>
          <w:rFonts w:ascii="Open Sans"/>
          <w:sz w:val="20"/>
        </w:rPr>
      </w:pPr>
      <w:r>
        <w:rPr>
          <w:rFonts w:ascii="Open Sans"/>
          <w:color w:val="0083C9"/>
          <w:sz w:val="20"/>
        </w:rPr>
        <w:t>CASE AND COVER</w:t>
      </w:r>
    </w:p>
    <w:p w14:paraId="412C7BB4" w14:textId="77777777" w:rsidR="004A6279" w:rsidRDefault="006120ED">
      <w:pPr>
        <w:pStyle w:val="BodyText"/>
        <w:spacing w:before="9" w:line="225" w:lineRule="auto"/>
        <w:ind w:left="120" w:right="107"/>
      </w:pPr>
      <w:r>
        <w:rPr>
          <w:color w:val="231F20"/>
          <w:w w:val="95"/>
        </w:rPr>
        <w:t>The</w:t>
      </w:r>
      <w:r>
        <w:rPr>
          <w:color w:val="231F20"/>
          <w:spacing w:val="-35"/>
          <w:w w:val="95"/>
        </w:rPr>
        <w:t xml:space="preserve"> </w:t>
      </w:r>
      <w:proofErr w:type="spellStart"/>
      <w:r>
        <w:rPr>
          <w:color w:val="231F20"/>
          <w:w w:val="95"/>
        </w:rPr>
        <w:t>maincase</w:t>
      </w:r>
      <w:proofErr w:type="spellEnd"/>
      <w:r>
        <w:rPr>
          <w:color w:val="231F20"/>
          <w:spacing w:val="-35"/>
          <w:w w:val="95"/>
        </w:rPr>
        <w:t xml:space="preserve"> </w:t>
      </w:r>
      <w:r>
        <w:rPr>
          <w:color w:val="231F20"/>
          <w:w w:val="95"/>
        </w:rPr>
        <w:t>and</w:t>
      </w:r>
      <w:r>
        <w:rPr>
          <w:color w:val="231F20"/>
          <w:spacing w:val="-35"/>
          <w:w w:val="95"/>
        </w:rPr>
        <w:t xml:space="preserve"> </w:t>
      </w:r>
      <w:r>
        <w:rPr>
          <w:color w:val="231F20"/>
          <w:w w:val="95"/>
        </w:rPr>
        <w:t>cover</w:t>
      </w:r>
      <w:r>
        <w:rPr>
          <w:color w:val="231F20"/>
          <w:spacing w:val="-35"/>
          <w:w w:val="95"/>
        </w:rPr>
        <w:t xml:space="preserve"> </w:t>
      </w:r>
      <w:r>
        <w:rPr>
          <w:color w:val="231F20"/>
          <w:spacing w:val="2"/>
          <w:w w:val="95"/>
        </w:rPr>
        <w:t>shall</w:t>
      </w:r>
      <w:r>
        <w:rPr>
          <w:color w:val="231F20"/>
          <w:spacing w:val="-35"/>
          <w:w w:val="95"/>
        </w:rPr>
        <w:t xml:space="preserve"> </w:t>
      </w:r>
      <w:r>
        <w:rPr>
          <w:color w:val="231F20"/>
          <w:w w:val="95"/>
        </w:rPr>
        <w:t>be</w:t>
      </w:r>
      <w:r>
        <w:rPr>
          <w:color w:val="231F20"/>
          <w:spacing w:val="-35"/>
          <w:w w:val="95"/>
        </w:rPr>
        <w:t xml:space="preserve"> </w:t>
      </w:r>
      <w:r>
        <w:rPr>
          <w:color w:val="231F20"/>
          <w:w w:val="95"/>
        </w:rPr>
        <w:t>cast</w:t>
      </w:r>
      <w:r>
        <w:rPr>
          <w:color w:val="231F20"/>
          <w:spacing w:val="-35"/>
          <w:w w:val="95"/>
        </w:rPr>
        <w:t xml:space="preserve"> </w:t>
      </w:r>
      <w:r>
        <w:rPr>
          <w:color w:val="231F20"/>
          <w:w w:val="95"/>
        </w:rPr>
        <w:t>from</w:t>
      </w:r>
      <w:r>
        <w:rPr>
          <w:color w:val="231F20"/>
          <w:spacing w:val="-35"/>
          <w:w w:val="95"/>
        </w:rPr>
        <w:t xml:space="preserve"> </w:t>
      </w:r>
      <w:r>
        <w:rPr>
          <w:color w:val="231F20"/>
          <w:spacing w:val="-5"/>
          <w:w w:val="95"/>
        </w:rPr>
        <w:t>NSF/ANSI</w:t>
      </w:r>
      <w:r>
        <w:rPr>
          <w:color w:val="231F20"/>
          <w:spacing w:val="-35"/>
          <w:w w:val="95"/>
        </w:rPr>
        <w:t xml:space="preserve"> </w:t>
      </w:r>
      <w:r>
        <w:rPr>
          <w:color w:val="231F20"/>
          <w:spacing w:val="-7"/>
          <w:w w:val="95"/>
        </w:rPr>
        <w:t>61</w:t>
      </w:r>
      <w:r>
        <w:rPr>
          <w:color w:val="231F20"/>
          <w:spacing w:val="-34"/>
          <w:w w:val="95"/>
        </w:rPr>
        <w:t xml:space="preserve"> </w:t>
      </w:r>
      <w:r>
        <w:rPr>
          <w:color w:val="231F20"/>
          <w:w w:val="95"/>
        </w:rPr>
        <w:t>and</w:t>
      </w:r>
      <w:r>
        <w:rPr>
          <w:color w:val="231F20"/>
          <w:spacing w:val="-35"/>
          <w:w w:val="95"/>
        </w:rPr>
        <w:t xml:space="preserve"> </w:t>
      </w:r>
      <w:r>
        <w:rPr>
          <w:color w:val="231F20"/>
          <w:spacing w:val="-5"/>
          <w:w w:val="95"/>
        </w:rPr>
        <w:t>NSF/ANSI</w:t>
      </w:r>
      <w:r>
        <w:rPr>
          <w:color w:val="231F20"/>
          <w:spacing w:val="-35"/>
          <w:w w:val="95"/>
        </w:rPr>
        <w:t xml:space="preserve"> </w:t>
      </w:r>
      <w:r>
        <w:rPr>
          <w:color w:val="231F20"/>
          <w:spacing w:val="-4"/>
          <w:w w:val="95"/>
        </w:rPr>
        <w:t>372</w:t>
      </w:r>
      <w:r>
        <w:rPr>
          <w:color w:val="231F20"/>
          <w:spacing w:val="-35"/>
          <w:w w:val="95"/>
        </w:rPr>
        <w:t xml:space="preserve"> </w:t>
      </w:r>
      <w:r>
        <w:rPr>
          <w:color w:val="231F20"/>
          <w:spacing w:val="2"/>
          <w:w w:val="95"/>
        </w:rPr>
        <w:t>certified</w:t>
      </w:r>
      <w:r>
        <w:rPr>
          <w:color w:val="231F20"/>
          <w:spacing w:val="-35"/>
          <w:w w:val="95"/>
        </w:rPr>
        <w:t xml:space="preserve"> </w:t>
      </w:r>
      <w:proofErr w:type="gramStart"/>
      <w:r>
        <w:rPr>
          <w:color w:val="231F20"/>
          <w:w w:val="95"/>
        </w:rPr>
        <w:t>lead</w:t>
      </w:r>
      <w:r>
        <w:rPr>
          <w:color w:val="231F20"/>
          <w:spacing w:val="-35"/>
          <w:w w:val="95"/>
        </w:rPr>
        <w:t xml:space="preserve"> </w:t>
      </w:r>
      <w:r>
        <w:rPr>
          <w:color w:val="231F20"/>
          <w:w w:val="95"/>
        </w:rPr>
        <w:t>free</w:t>
      </w:r>
      <w:proofErr w:type="gramEnd"/>
      <w:r>
        <w:rPr>
          <w:color w:val="231F20"/>
          <w:spacing w:val="-35"/>
          <w:w w:val="95"/>
        </w:rPr>
        <w:t xml:space="preserve"> </w:t>
      </w:r>
      <w:r>
        <w:rPr>
          <w:color w:val="231F20"/>
          <w:w w:val="95"/>
        </w:rPr>
        <w:t>alloy</w:t>
      </w:r>
      <w:r>
        <w:rPr>
          <w:color w:val="231F20"/>
          <w:spacing w:val="-35"/>
          <w:w w:val="95"/>
        </w:rPr>
        <w:t xml:space="preserve"> </w:t>
      </w:r>
      <w:r>
        <w:rPr>
          <w:color w:val="231F20"/>
          <w:w w:val="95"/>
        </w:rPr>
        <w:t>containing</w:t>
      </w:r>
      <w:r>
        <w:rPr>
          <w:color w:val="231F20"/>
          <w:spacing w:val="-35"/>
          <w:w w:val="95"/>
        </w:rPr>
        <w:t xml:space="preserve"> </w:t>
      </w:r>
      <w:r>
        <w:rPr>
          <w:color w:val="231F20"/>
          <w:w w:val="95"/>
        </w:rPr>
        <w:t>a</w:t>
      </w:r>
      <w:r>
        <w:rPr>
          <w:color w:val="231F20"/>
          <w:spacing w:val="-35"/>
          <w:w w:val="95"/>
        </w:rPr>
        <w:t xml:space="preserve"> </w:t>
      </w:r>
      <w:r>
        <w:rPr>
          <w:color w:val="231F20"/>
          <w:w w:val="95"/>
        </w:rPr>
        <w:t>minimum of</w:t>
      </w:r>
      <w:r>
        <w:rPr>
          <w:color w:val="231F20"/>
          <w:spacing w:val="-34"/>
          <w:w w:val="95"/>
        </w:rPr>
        <w:t xml:space="preserve"> </w:t>
      </w:r>
      <w:r>
        <w:rPr>
          <w:color w:val="231F20"/>
          <w:spacing w:val="-4"/>
          <w:w w:val="95"/>
        </w:rPr>
        <w:t>85%</w:t>
      </w:r>
      <w:r>
        <w:rPr>
          <w:color w:val="231F20"/>
          <w:spacing w:val="-34"/>
          <w:w w:val="95"/>
        </w:rPr>
        <w:t xml:space="preserve"> </w:t>
      </w:r>
      <w:r>
        <w:rPr>
          <w:color w:val="231F20"/>
          <w:spacing w:val="-3"/>
          <w:w w:val="95"/>
        </w:rPr>
        <w:t>copper.</w:t>
      </w:r>
      <w:r>
        <w:rPr>
          <w:color w:val="231F20"/>
          <w:spacing w:val="-34"/>
          <w:w w:val="95"/>
        </w:rPr>
        <w:t xml:space="preserve"> </w:t>
      </w:r>
      <w:r>
        <w:rPr>
          <w:color w:val="231F20"/>
          <w:w w:val="95"/>
        </w:rPr>
        <w:t>The</w:t>
      </w:r>
      <w:r>
        <w:rPr>
          <w:color w:val="231F20"/>
          <w:spacing w:val="-33"/>
          <w:w w:val="95"/>
        </w:rPr>
        <w:t xml:space="preserve"> </w:t>
      </w:r>
      <w:r>
        <w:rPr>
          <w:color w:val="231F20"/>
          <w:w w:val="95"/>
        </w:rPr>
        <w:t>size,</w:t>
      </w:r>
      <w:r>
        <w:rPr>
          <w:color w:val="231F20"/>
          <w:spacing w:val="-34"/>
          <w:w w:val="95"/>
        </w:rPr>
        <w:t xml:space="preserve"> </w:t>
      </w:r>
      <w:r>
        <w:rPr>
          <w:color w:val="231F20"/>
          <w:w w:val="95"/>
        </w:rPr>
        <w:t>model,</w:t>
      </w:r>
      <w:r>
        <w:rPr>
          <w:color w:val="231F20"/>
          <w:spacing w:val="-34"/>
          <w:w w:val="95"/>
        </w:rPr>
        <w:t xml:space="preserve"> </w:t>
      </w:r>
      <w:r>
        <w:rPr>
          <w:color w:val="231F20"/>
          <w:w w:val="95"/>
        </w:rPr>
        <w:t>NSF</w:t>
      </w:r>
      <w:r>
        <w:rPr>
          <w:color w:val="231F20"/>
          <w:spacing w:val="-33"/>
          <w:w w:val="95"/>
        </w:rPr>
        <w:t xml:space="preserve"> </w:t>
      </w:r>
      <w:r>
        <w:rPr>
          <w:color w:val="231F20"/>
          <w:w w:val="95"/>
        </w:rPr>
        <w:t>certification</w:t>
      </w:r>
      <w:r>
        <w:rPr>
          <w:color w:val="231F20"/>
          <w:spacing w:val="-34"/>
          <w:w w:val="95"/>
        </w:rPr>
        <w:t xml:space="preserve"> </w:t>
      </w:r>
      <w:r>
        <w:rPr>
          <w:color w:val="231F20"/>
          <w:w w:val="95"/>
        </w:rPr>
        <w:t>and</w:t>
      </w:r>
      <w:r>
        <w:rPr>
          <w:color w:val="231F20"/>
          <w:spacing w:val="-34"/>
          <w:w w:val="95"/>
        </w:rPr>
        <w:t xml:space="preserve"> </w:t>
      </w:r>
      <w:r>
        <w:rPr>
          <w:color w:val="231F20"/>
          <w:w w:val="95"/>
        </w:rPr>
        <w:t>arrows</w:t>
      </w:r>
      <w:r>
        <w:rPr>
          <w:color w:val="231F20"/>
          <w:spacing w:val="-33"/>
          <w:w w:val="95"/>
        </w:rPr>
        <w:t xml:space="preserve"> </w:t>
      </w:r>
      <w:r>
        <w:rPr>
          <w:color w:val="231F20"/>
          <w:w w:val="95"/>
        </w:rPr>
        <w:t>indicating</w:t>
      </w:r>
      <w:r>
        <w:rPr>
          <w:color w:val="231F20"/>
          <w:spacing w:val="-34"/>
          <w:w w:val="95"/>
        </w:rPr>
        <w:t xml:space="preserve"> </w:t>
      </w:r>
      <w:r>
        <w:rPr>
          <w:color w:val="231F20"/>
          <w:w w:val="95"/>
        </w:rPr>
        <w:t>direction</w:t>
      </w:r>
      <w:r>
        <w:rPr>
          <w:color w:val="231F20"/>
          <w:spacing w:val="-34"/>
          <w:w w:val="95"/>
        </w:rPr>
        <w:t xml:space="preserve"> </w:t>
      </w:r>
      <w:r>
        <w:rPr>
          <w:color w:val="231F20"/>
          <w:w w:val="95"/>
        </w:rPr>
        <w:t>of</w:t>
      </w:r>
      <w:r>
        <w:rPr>
          <w:color w:val="231F20"/>
          <w:spacing w:val="-33"/>
          <w:w w:val="95"/>
        </w:rPr>
        <w:t xml:space="preserve"> </w:t>
      </w:r>
      <w:r>
        <w:rPr>
          <w:color w:val="231F20"/>
          <w:spacing w:val="2"/>
          <w:w w:val="95"/>
        </w:rPr>
        <w:t>flow</w:t>
      </w:r>
      <w:r>
        <w:rPr>
          <w:color w:val="231F20"/>
          <w:spacing w:val="-34"/>
          <w:w w:val="95"/>
        </w:rPr>
        <w:t xml:space="preserve"> </w:t>
      </w:r>
      <w:r>
        <w:rPr>
          <w:color w:val="231F20"/>
          <w:spacing w:val="2"/>
          <w:w w:val="95"/>
        </w:rPr>
        <w:t>shall</w:t>
      </w:r>
      <w:r>
        <w:rPr>
          <w:color w:val="231F20"/>
          <w:spacing w:val="-34"/>
          <w:w w:val="95"/>
        </w:rPr>
        <w:t xml:space="preserve"> </w:t>
      </w:r>
      <w:r>
        <w:rPr>
          <w:color w:val="231F20"/>
          <w:w w:val="95"/>
        </w:rPr>
        <w:t>be</w:t>
      </w:r>
      <w:r>
        <w:rPr>
          <w:color w:val="231F20"/>
          <w:spacing w:val="-33"/>
          <w:w w:val="95"/>
        </w:rPr>
        <w:t xml:space="preserve"> </w:t>
      </w:r>
      <w:r>
        <w:rPr>
          <w:color w:val="231F20"/>
          <w:w w:val="95"/>
        </w:rPr>
        <w:t>cast</w:t>
      </w:r>
      <w:r>
        <w:rPr>
          <w:color w:val="231F20"/>
          <w:spacing w:val="-34"/>
          <w:w w:val="95"/>
        </w:rPr>
        <w:t xml:space="preserve"> </w:t>
      </w:r>
      <w:r>
        <w:rPr>
          <w:color w:val="231F20"/>
          <w:w w:val="95"/>
        </w:rPr>
        <w:t>in</w:t>
      </w:r>
      <w:r>
        <w:rPr>
          <w:color w:val="231F20"/>
          <w:spacing w:val="-34"/>
          <w:w w:val="95"/>
        </w:rPr>
        <w:t xml:space="preserve"> </w:t>
      </w:r>
      <w:r>
        <w:rPr>
          <w:color w:val="231F20"/>
          <w:w w:val="95"/>
        </w:rPr>
        <w:t>raised</w:t>
      </w:r>
      <w:r>
        <w:rPr>
          <w:color w:val="231F20"/>
          <w:spacing w:val="-33"/>
          <w:w w:val="95"/>
        </w:rPr>
        <w:t xml:space="preserve"> </w:t>
      </w:r>
      <w:r>
        <w:rPr>
          <w:color w:val="231F20"/>
          <w:w w:val="95"/>
        </w:rPr>
        <w:t>characters on</w:t>
      </w:r>
      <w:r>
        <w:rPr>
          <w:color w:val="231F20"/>
          <w:spacing w:val="-31"/>
          <w:w w:val="95"/>
        </w:rPr>
        <w:t xml:space="preserve"> </w:t>
      </w:r>
      <w:r>
        <w:rPr>
          <w:color w:val="231F20"/>
          <w:w w:val="95"/>
        </w:rPr>
        <w:t>the</w:t>
      </w:r>
      <w:r>
        <w:rPr>
          <w:color w:val="231F20"/>
          <w:spacing w:val="-30"/>
          <w:w w:val="95"/>
        </w:rPr>
        <w:t xml:space="preserve"> </w:t>
      </w:r>
      <w:proofErr w:type="spellStart"/>
      <w:r>
        <w:rPr>
          <w:color w:val="231F20"/>
          <w:w w:val="95"/>
        </w:rPr>
        <w:t>maincase</w:t>
      </w:r>
      <w:proofErr w:type="spellEnd"/>
      <w:r>
        <w:rPr>
          <w:color w:val="231F20"/>
          <w:spacing w:val="-30"/>
          <w:w w:val="95"/>
        </w:rPr>
        <w:t xml:space="preserve"> </w:t>
      </w:r>
      <w:r>
        <w:rPr>
          <w:color w:val="231F20"/>
          <w:w w:val="95"/>
        </w:rPr>
        <w:t>or</w:t>
      </w:r>
      <w:r>
        <w:rPr>
          <w:color w:val="231F20"/>
          <w:spacing w:val="-30"/>
          <w:w w:val="95"/>
        </w:rPr>
        <w:t xml:space="preserve"> </w:t>
      </w:r>
      <w:r>
        <w:rPr>
          <w:color w:val="231F20"/>
          <w:spacing w:val="-3"/>
          <w:w w:val="95"/>
        </w:rPr>
        <w:t>cover.</w:t>
      </w:r>
      <w:r>
        <w:rPr>
          <w:color w:val="231F20"/>
          <w:spacing w:val="-30"/>
          <w:w w:val="95"/>
        </w:rPr>
        <w:t xml:space="preserve"> </w:t>
      </w:r>
      <w:r>
        <w:rPr>
          <w:color w:val="231F20"/>
          <w:w w:val="95"/>
        </w:rPr>
        <w:t>The</w:t>
      </w:r>
      <w:r>
        <w:rPr>
          <w:color w:val="231F20"/>
          <w:spacing w:val="-30"/>
          <w:w w:val="95"/>
        </w:rPr>
        <w:t xml:space="preserve"> </w:t>
      </w:r>
      <w:r>
        <w:rPr>
          <w:color w:val="231F20"/>
          <w:w w:val="95"/>
        </w:rPr>
        <w:t>cover</w:t>
      </w:r>
      <w:r>
        <w:rPr>
          <w:color w:val="231F20"/>
          <w:spacing w:val="-31"/>
          <w:w w:val="95"/>
        </w:rPr>
        <w:t xml:space="preserve"> </w:t>
      </w:r>
      <w:r>
        <w:rPr>
          <w:color w:val="231F20"/>
          <w:spacing w:val="2"/>
          <w:w w:val="95"/>
        </w:rPr>
        <w:t>shall</w:t>
      </w:r>
      <w:r>
        <w:rPr>
          <w:color w:val="231F20"/>
          <w:spacing w:val="-30"/>
          <w:w w:val="95"/>
        </w:rPr>
        <w:t xml:space="preserve"> </w:t>
      </w:r>
      <w:r>
        <w:rPr>
          <w:color w:val="231F20"/>
          <w:w w:val="95"/>
        </w:rPr>
        <w:t>contain</w:t>
      </w:r>
      <w:r>
        <w:rPr>
          <w:color w:val="231F20"/>
          <w:spacing w:val="-30"/>
          <w:w w:val="95"/>
        </w:rPr>
        <w:t xml:space="preserve"> </w:t>
      </w:r>
      <w:r>
        <w:rPr>
          <w:color w:val="231F20"/>
          <w:w w:val="95"/>
        </w:rPr>
        <w:t>a</w:t>
      </w:r>
      <w:r>
        <w:rPr>
          <w:color w:val="231F20"/>
          <w:spacing w:val="-30"/>
          <w:w w:val="95"/>
        </w:rPr>
        <w:t xml:space="preserve"> </w:t>
      </w:r>
      <w:r>
        <w:rPr>
          <w:color w:val="231F20"/>
          <w:w w:val="95"/>
        </w:rPr>
        <w:t>calibration</w:t>
      </w:r>
      <w:r>
        <w:rPr>
          <w:color w:val="231F20"/>
          <w:spacing w:val="-30"/>
          <w:w w:val="95"/>
        </w:rPr>
        <w:t xml:space="preserve"> </w:t>
      </w:r>
      <w:r>
        <w:rPr>
          <w:color w:val="231F20"/>
          <w:w w:val="95"/>
        </w:rPr>
        <w:t>vane</w:t>
      </w:r>
      <w:r>
        <w:rPr>
          <w:color w:val="231F20"/>
          <w:spacing w:val="-30"/>
          <w:w w:val="95"/>
        </w:rPr>
        <w:t xml:space="preserve"> </w:t>
      </w:r>
      <w:r>
        <w:rPr>
          <w:color w:val="231F20"/>
          <w:w w:val="95"/>
        </w:rPr>
        <w:t>for</w:t>
      </w:r>
      <w:r>
        <w:rPr>
          <w:color w:val="231F20"/>
          <w:spacing w:val="-30"/>
          <w:w w:val="95"/>
        </w:rPr>
        <w:t xml:space="preserve"> </w:t>
      </w:r>
      <w:r>
        <w:rPr>
          <w:color w:val="231F20"/>
          <w:w w:val="95"/>
        </w:rPr>
        <w:t>the</w:t>
      </w:r>
      <w:r>
        <w:rPr>
          <w:color w:val="231F20"/>
          <w:spacing w:val="-31"/>
          <w:w w:val="95"/>
        </w:rPr>
        <w:t xml:space="preserve"> </w:t>
      </w:r>
      <w:r>
        <w:rPr>
          <w:color w:val="231F20"/>
          <w:w w:val="95"/>
        </w:rPr>
        <w:t>purpose</w:t>
      </w:r>
      <w:r>
        <w:rPr>
          <w:color w:val="231F20"/>
          <w:spacing w:val="-30"/>
          <w:w w:val="95"/>
        </w:rPr>
        <w:t xml:space="preserve"> </w:t>
      </w:r>
      <w:r>
        <w:rPr>
          <w:color w:val="231F20"/>
          <w:w w:val="95"/>
        </w:rPr>
        <w:t>of</w:t>
      </w:r>
      <w:r>
        <w:rPr>
          <w:color w:val="231F20"/>
          <w:spacing w:val="-30"/>
          <w:w w:val="95"/>
        </w:rPr>
        <w:t xml:space="preserve"> </w:t>
      </w:r>
      <w:r>
        <w:rPr>
          <w:color w:val="231F20"/>
          <w:w w:val="95"/>
        </w:rPr>
        <w:t>calibrating</w:t>
      </w:r>
      <w:r>
        <w:rPr>
          <w:color w:val="231F20"/>
          <w:spacing w:val="-30"/>
          <w:w w:val="95"/>
        </w:rPr>
        <w:t xml:space="preserve"> </w:t>
      </w:r>
      <w:r>
        <w:rPr>
          <w:color w:val="231F20"/>
          <w:w w:val="95"/>
        </w:rPr>
        <w:t>the</w:t>
      </w:r>
      <w:r>
        <w:rPr>
          <w:color w:val="231F20"/>
          <w:spacing w:val="-30"/>
          <w:w w:val="95"/>
        </w:rPr>
        <w:t xml:space="preserve"> </w:t>
      </w:r>
      <w:r>
        <w:rPr>
          <w:color w:val="231F20"/>
          <w:w w:val="95"/>
        </w:rPr>
        <w:t>turbine</w:t>
      </w:r>
      <w:r>
        <w:rPr>
          <w:color w:val="231F20"/>
          <w:spacing w:val="-30"/>
          <w:w w:val="95"/>
        </w:rPr>
        <w:t xml:space="preserve"> </w:t>
      </w:r>
      <w:r>
        <w:rPr>
          <w:color w:val="231F20"/>
          <w:w w:val="95"/>
        </w:rPr>
        <w:t>measuring element</w:t>
      </w:r>
      <w:r>
        <w:rPr>
          <w:color w:val="231F20"/>
          <w:spacing w:val="-35"/>
          <w:w w:val="95"/>
        </w:rPr>
        <w:t xml:space="preserve"> </w:t>
      </w:r>
      <w:r>
        <w:rPr>
          <w:color w:val="231F20"/>
          <w:w w:val="95"/>
        </w:rPr>
        <w:t>while</w:t>
      </w:r>
      <w:r>
        <w:rPr>
          <w:color w:val="231F20"/>
          <w:spacing w:val="-35"/>
          <w:w w:val="95"/>
        </w:rPr>
        <w:t xml:space="preserve"> </w:t>
      </w:r>
      <w:r>
        <w:rPr>
          <w:color w:val="231F20"/>
          <w:w w:val="95"/>
        </w:rPr>
        <w:t>the</w:t>
      </w:r>
      <w:r>
        <w:rPr>
          <w:color w:val="231F20"/>
          <w:spacing w:val="-35"/>
          <w:w w:val="95"/>
        </w:rPr>
        <w:t xml:space="preserve"> </w:t>
      </w:r>
      <w:r>
        <w:rPr>
          <w:color w:val="231F20"/>
          <w:w w:val="95"/>
        </w:rPr>
        <w:t>meter</w:t>
      </w:r>
      <w:r>
        <w:rPr>
          <w:color w:val="231F20"/>
          <w:spacing w:val="-35"/>
          <w:w w:val="95"/>
        </w:rPr>
        <w:t xml:space="preserve"> </w:t>
      </w:r>
      <w:r>
        <w:rPr>
          <w:color w:val="231F20"/>
          <w:w w:val="95"/>
        </w:rPr>
        <w:t>is</w:t>
      </w:r>
      <w:r>
        <w:rPr>
          <w:color w:val="231F20"/>
          <w:spacing w:val="-35"/>
          <w:w w:val="95"/>
        </w:rPr>
        <w:t xml:space="preserve"> </w:t>
      </w:r>
      <w:r>
        <w:rPr>
          <w:color w:val="231F20"/>
          <w:w w:val="95"/>
        </w:rPr>
        <w:t>inline</w:t>
      </w:r>
      <w:r>
        <w:rPr>
          <w:color w:val="231F20"/>
          <w:spacing w:val="-35"/>
          <w:w w:val="95"/>
        </w:rPr>
        <w:t xml:space="preserve"> </w:t>
      </w:r>
      <w:r>
        <w:rPr>
          <w:color w:val="231F20"/>
          <w:w w:val="95"/>
        </w:rPr>
        <w:t>and</w:t>
      </w:r>
      <w:r>
        <w:rPr>
          <w:color w:val="231F20"/>
          <w:spacing w:val="-35"/>
          <w:w w:val="95"/>
        </w:rPr>
        <w:t xml:space="preserve"> </w:t>
      </w:r>
      <w:r>
        <w:rPr>
          <w:color w:val="231F20"/>
          <w:w w:val="95"/>
        </w:rPr>
        <w:t>under</w:t>
      </w:r>
      <w:r>
        <w:rPr>
          <w:color w:val="231F20"/>
          <w:spacing w:val="-35"/>
          <w:w w:val="95"/>
        </w:rPr>
        <w:t xml:space="preserve"> </w:t>
      </w:r>
      <w:r>
        <w:rPr>
          <w:color w:val="231F20"/>
          <w:w w:val="95"/>
        </w:rPr>
        <w:t>pressure.</w:t>
      </w:r>
      <w:r>
        <w:rPr>
          <w:color w:val="231F20"/>
          <w:spacing w:val="-35"/>
          <w:w w:val="95"/>
        </w:rPr>
        <w:t xml:space="preserve"> </w:t>
      </w:r>
      <w:r>
        <w:rPr>
          <w:color w:val="231F20"/>
          <w:w w:val="95"/>
        </w:rPr>
        <w:t>The</w:t>
      </w:r>
      <w:r>
        <w:rPr>
          <w:color w:val="231F20"/>
          <w:spacing w:val="-35"/>
          <w:w w:val="95"/>
        </w:rPr>
        <w:t xml:space="preserve"> </w:t>
      </w:r>
      <w:r>
        <w:rPr>
          <w:color w:val="231F20"/>
          <w:w w:val="95"/>
        </w:rPr>
        <w:t>calibration</w:t>
      </w:r>
      <w:r>
        <w:rPr>
          <w:color w:val="231F20"/>
          <w:spacing w:val="-35"/>
          <w:w w:val="95"/>
        </w:rPr>
        <w:t xml:space="preserve"> </w:t>
      </w:r>
      <w:r>
        <w:rPr>
          <w:color w:val="231F20"/>
          <w:w w:val="95"/>
        </w:rPr>
        <w:t>vane</w:t>
      </w:r>
      <w:r>
        <w:rPr>
          <w:color w:val="231F20"/>
          <w:spacing w:val="-35"/>
          <w:w w:val="95"/>
        </w:rPr>
        <w:t xml:space="preserve"> </w:t>
      </w:r>
      <w:r>
        <w:rPr>
          <w:color w:val="231F20"/>
          <w:spacing w:val="2"/>
          <w:w w:val="95"/>
        </w:rPr>
        <w:t>shall</w:t>
      </w:r>
      <w:r>
        <w:rPr>
          <w:color w:val="231F20"/>
          <w:spacing w:val="-35"/>
          <w:w w:val="95"/>
        </w:rPr>
        <w:t xml:space="preserve"> </w:t>
      </w:r>
      <w:r>
        <w:rPr>
          <w:color w:val="231F20"/>
          <w:w w:val="95"/>
        </w:rPr>
        <w:t>be</w:t>
      </w:r>
      <w:r>
        <w:rPr>
          <w:color w:val="231F20"/>
          <w:spacing w:val="-35"/>
          <w:w w:val="95"/>
        </w:rPr>
        <w:t xml:space="preserve"> </w:t>
      </w:r>
      <w:r>
        <w:rPr>
          <w:color w:val="231F20"/>
          <w:w w:val="95"/>
        </w:rPr>
        <w:t>mounted</w:t>
      </w:r>
      <w:r>
        <w:rPr>
          <w:color w:val="231F20"/>
          <w:spacing w:val="-35"/>
          <w:w w:val="95"/>
        </w:rPr>
        <w:t xml:space="preserve"> </w:t>
      </w:r>
      <w:r>
        <w:rPr>
          <w:color w:val="231F20"/>
          <w:w w:val="95"/>
        </w:rPr>
        <w:t>under</w:t>
      </w:r>
      <w:r>
        <w:rPr>
          <w:color w:val="231F20"/>
          <w:spacing w:val="-35"/>
          <w:w w:val="95"/>
        </w:rPr>
        <w:t xml:space="preserve"> </w:t>
      </w:r>
      <w:r>
        <w:rPr>
          <w:color w:val="231F20"/>
          <w:w w:val="95"/>
        </w:rPr>
        <w:t>the</w:t>
      </w:r>
      <w:r>
        <w:rPr>
          <w:color w:val="231F20"/>
          <w:spacing w:val="-35"/>
          <w:w w:val="95"/>
        </w:rPr>
        <w:t xml:space="preserve"> </w:t>
      </w:r>
      <w:r>
        <w:rPr>
          <w:color w:val="231F20"/>
          <w:w w:val="95"/>
        </w:rPr>
        <w:t>register</w:t>
      </w:r>
      <w:r>
        <w:rPr>
          <w:color w:val="231F20"/>
          <w:spacing w:val="-35"/>
          <w:w w:val="95"/>
        </w:rPr>
        <w:t xml:space="preserve"> </w:t>
      </w:r>
      <w:r>
        <w:rPr>
          <w:color w:val="231F20"/>
          <w:w w:val="95"/>
        </w:rPr>
        <w:t>or</w:t>
      </w:r>
      <w:r>
        <w:rPr>
          <w:color w:val="231F20"/>
          <w:spacing w:val="-35"/>
          <w:w w:val="95"/>
        </w:rPr>
        <w:t xml:space="preserve"> </w:t>
      </w:r>
      <w:r>
        <w:rPr>
          <w:color w:val="231F20"/>
          <w:spacing w:val="2"/>
          <w:w w:val="95"/>
        </w:rPr>
        <w:t>shall</w:t>
      </w:r>
      <w:r>
        <w:rPr>
          <w:color w:val="231F20"/>
          <w:spacing w:val="-35"/>
          <w:w w:val="95"/>
        </w:rPr>
        <w:t xml:space="preserve"> </w:t>
      </w:r>
      <w:r>
        <w:rPr>
          <w:color w:val="231F20"/>
          <w:w w:val="95"/>
        </w:rPr>
        <w:t xml:space="preserve">be </w:t>
      </w:r>
      <w:r>
        <w:rPr>
          <w:color w:val="231F20"/>
        </w:rPr>
        <w:t>covered</w:t>
      </w:r>
      <w:r>
        <w:rPr>
          <w:color w:val="231F20"/>
          <w:spacing w:val="-14"/>
        </w:rPr>
        <w:t xml:space="preserve"> </w:t>
      </w:r>
      <w:r>
        <w:rPr>
          <w:color w:val="231F20"/>
        </w:rPr>
        <w:t>by</w:t>
      </w:r>
      <w:r>
        <w:rPr>
          <w:color w:val="231F20"/>
          <w:spacing w:val="-14"/>
        </w:rPr>
        <w:t xml:space="preserve"> </w:t>
      </w:r>
      <w:r>
        <w:rPr>
          <w:color w:val="231F20"/>
        </w:rPr>
        <w:t>a</w:t>
      </w:r>
      <w:r>
        <w:rPr>
          <w:color w:val="231F20"/>
          <w:spacing w:val="-14"/>
        </w:rPr>
        <w:t xml:space="preserve"> </w:t>
      </w:r>
      <w:r>
        <w:rPr>
          <w:color w:val="231F20"/>
        </w:rPr>
        <w:t>protective</w:t>
      </w:r>
      <w:r>
        <w:rPr>
          <w:color w:val="231F20"/>
          <w:spacing w:val="-13"/>
        </w:rPr>
        <w:t xml:space="preserve"> </w:t>
      </w:r>
      <w:r>
        <w:rPr>
          <w:color w:val="231F20"/>
        </w:rPr>
        <w:t>cap</w:t>
      </w:r>
      <w:r>
        <w:rPr>
          <w:color w:val="231F20"/>
          <w:spacing w:val="-14"/>
        </w:rPr>
        <w:t xml:space="preserve"> </w:t>
      </w:r>
      <w:r>
        <w:rPr>
          <w:color w:val="231F20"/>
        </w:rPr>
        <w:t>that</w:t>
      </w:r>
      <w:r>
        <w:rPr>
          <w:color w:val="231F20"/>
          <w:spacing w:val="-14"/>
        </w:rPr>
        <w:t xml:space="preserve"> </w:t>
      </w:r>
      <w:r>
        <w:rPr>
          <w:color w:val="231F20"/>
        </w:rPr>
        <w:t>is</w:t>
      </w:r>
      <w:r>
        <w:rPr>
          <w:color w:val="231F20"/>
          <w:spacing w:val="-14"/>
        </w:rPr>
        <w:t xml:space="preserve"> </w:t>
      </w:r>
      <w:r>
        <w:rPr>
          <w:color w:val="231F20"/>
        </w:rPr>
        <w:t>attached</w:t>
      </w:r>
      <w:r>
        <w:rPr>
          <w:color w:val="231F20"/>
          <w:spacing w:val="-13"/>
        </w:rPr>
        <w:t xml:space="preserve"> </w:t>
      </w:r>
      <w:r>
        <w:rPr>
          <w:color w:val="231F20"/>
        </w:rPr>
        <w:t>in</w:t>
      </w:r>
      <w:r>
        <w:rPr>
          <w:color w:val="231F20"/>
          <w:spacing w:val="-14"/>
        </w:rPr>
        <w:t xml:space="preserve"> </w:t>
      </w:r>
      <w:r>
        <w:rPr>
          <w:color w:val="231F20"/>
        </w:rPr>
        <w:t>a</w:t>
      </w:r>
      <w:r>
        <w:rPr>
          <w:color w:val="231F20"/>
          <w:spacing w:val="-14"/>
        </w:rPr>
        <w:t xml:space="preserve"> </w:t>
      </w:r>
      <w:r>
        <w:rPr>
          <w:color w:val="231F20"/>
        </w:rPr>
        <w:t>tamper-resistant</w:t>
      </w:r>
      <w:r>
        <w:rPr>
          <w:color w:val="231F20"/>
          <w:spacing w:val="-13"/>
        </w:rPr>
        <w:t xml:space="preserve"> </w:t>
      </w:r>
      <w:r>
        <w:rPr>
          <w:color w:val="231F20"/>
        </w:rPr>
        <w:t>device.</w:t>
      </w:r>
    </w:p>
    <w:p w14:paraId="62928A18" w14:textId="77777777" w:rsidR="004A6279" w:rsidRDefault="004A6279">
      <w:pPr>
        <w:pStyle w:val="BodyText"/>
        <w:spacing w:before="8"/>
        <w:rPr>
          <w:sz w:val="20"/>
        </w:rPr>
      </w:pPr>
    </w:p>
    <w:p w14:paraId="2AC8B587" w14:textId="77777777" w:rsidR="004A6279" w:rsidRDefault="006120ED">
      <w:pPr>
        <w:spacing w:line="268" w:lineRule="exact"/>
        <w:ind w:left="120"/>
        <w:rPr>
          <w:rFonts w:ascii="Open Sans"/>
          <w:sz w:val="20"/>
        </w:rPr>
      </w:pPr>
      <w:r>
        <w:rPr>
          <w:rFonts w:ascii="Open Sans"/>
          <w:color w:val="0083C9"/>
          <w:sz w:val="20"/>
        </w:rPr>
        <w:t>EXTERNAL BOLTS</w:t>
      </w:r>
    </w:p>
    <w:p w14:paraId="70E8CAB7" w14:textId="77777777" w:rsidR="004A6279" w:rsidRDefault="006120ED">
      <w:pPr>
        <w:pStyle w:val="BodyText"/>
        <w:spacing w:line="292" w:lineRule="exact"/>
        <w:ind w:left="119"/>
      </w:pPr>
      <w:r>
        <w:rPr>
          <w:color w:val="231F20"/>
          <w:w w:val="95"/>
        </w:rPr>
        <w:t>Casing bolts shall be made of AISI Type 316 stainless steel.</w:t>
      </w:r>
    </w:p>
    <w:p w14:paraId="2DB5C40B" w14:textId="77777777" w:rsidR="004A6279" w:rsidRDefault="004A6279">
      <w:pPr>
        <w:pStyle w:val="BodyText"/>
        <w:spacing w:before="1"/>
        <w:rPr>
          <w:sz w:val="20"/>
        </w:rPr>
      </w:pPr>
    </w:p>
    <w:p w14:paraId="312EB3B0" w14:textId="77777777" w:rsidR="004A6279" w:rsidRDefault="006120ED">
      <w:pPr>
        <w:spacing w:line="268" w:lineRule="exact"/>
        <w:ind w:left="120"/>
        <w:rPr>
          <w:rFonts w:ascii="Open Sans"/>
          <w:sz w:val="20"/>
        </w:rPr>
      </w:pPr>
      <w:r>
        <w:rPr>
          <w:rFonts w:ascii="Open Sans"/>
          <w:color w:val="0083C9"/>
          <w:sz w:val="20"/>
        </w:rPr>
        <w:t>CONNECTIONS</w:t>
      </w:r>
    </w:p>
    <w:p w14:paraId="67B02AAC" w14:textId="77777777" w:rsidR="004A6279" w:rsidRDefault="006120ED">
      <w:pPr>
        <w:pStyle w:val="BodyText"/>
        <w:spacing w:before="9" w:line="225" w:lineRule="auto"/>
        <w:ind w:left="120" w:right="440" w:hanging="1"/>
      </w:pPr>
      <w:proofErr w:type="spellStart"/>
      <w:r>
        <w:rPr>
          <w:color w:val="231F20"/>
          <w:w w:val="93"/>
        </w:rPr>
        <w:t>M</w:t>
      </w:r>
      <w:r>
        <w:rPr>
          <w:color w:val="231F20"/>
          <w:w w:val="82"/>
        </w:rPr>
        <w:t>a</w:t>
      </w:r>
      <w:r>
        <w:rPr>
          <w:color w:val="231F20"/>
          <w:w w:val="90"/>
        </w:rPr>
        <w:t>i</w:t>
      </w:r>
      <w:r>
        <w:rPr>
          <w:color w:val="231F20"/>
          <w:w w:val="91"/>
        </w:rPr>
        <w:t>n</w:t>
      </w:r>
      <w:r>
        <w:rPr>
          <w:color w:val="231F20"/>
          <w:w w:val="89"/>
        </w:rPr>
        <w:t>c</w:t>
      </w:r>
      <w:r>
        <w:rPr>
          <w:color w:val="231F20"/>
          <w:w w:val="82"/>
        </w:rPr>
        <w:t>as</w:t>
      </w:r>
      <w:r>
        <w:rPr>
          <w:color w:val="231F20"/>
          <w:w w:val="87"/>
        </w:rPr>
        <w:t>e</w:t>
      </w:r>
      <w:r>
        <w:rPr>
          <w:color w:val="231F20"/>
          <w:w w:val="82"/>
        </w:rPr>
        <w:t>s</w:t>
      </w:r>
      <w:proofErr w:type="spellEnd"/>
      <w:r>
        <w:rPr>
          <w:color w:val="231F20"/>
        </w:rPr>
        <w:t xml:space="preserve"> </w:t>
      </w:r>
      <w:r>
        <w:rPr>
          <w:color w:val="231F20"/>
          <w:w w:val="82"/>
        </w:rPr>
        <w:t>s</w:t>
      </w:r>
      <w:r>
        <w:rPr>
          <w:color w:val="231F20"/>
          <w:w w:val="88"/>
        </w:rPr>
        <w:t>h</w:t>
      </w:r>
      <w:r>
        <w:rPr>
          <w:color w:val="231F20"/>
          <w:w w:val="82"/>
        </w:rPr>
        <w:t>a</w:t>
      </w:r>
      <w:r>
        <w:rPr>
          <w:color w:val="231F20"/>
          <w:w w:val="84"/>
        </w:rPr>
        <w:t>ll</w:t>
      </w:r>
      <w:r>
        <w:rPr>
          <w:color w:val="231F20"/>
        </w:rPr>
        <w:t xml:space="preserve"> </w:t>
      </w:r>
      <w:r>
        <w:rPr>
          <w:color w:val="231F20"/>
          <w:w w:val="88"/>
        </w:rPr>
        <w:t>b</w:t>
      </w:r>
      <w:r>
        <w:rPr>
          <w:color w:val="231F20"/>
          <w:w w:val="87"/>
        </w:rPr>
        <w:t>e</w:t>
      </w:r>
      <w:r>
        <w:rPr>
          <w:color w:val="231F20"/>
        </w:rPr>
        <w:t xml:space="preserve"> </w:t>
      </w:r>
      <w:r>
        <w:rPr>
          <w:color w:val="231F20"/>
          <w:w w:val="88"/>
        </w:rPr>
        <w:t>f</w:t>
      </w:r>
      <w:r>
        <w:rPr>
          <w:color w:val="231F20"/>
          <w:w w:val="84"/>
        </w:rPr>
        <w:t>l</w:t>
      </w:r>
      <w:r>
        <w:rPr>
          <w:color w:val="231F20"/>
          <w:w w:val="82"/>
        </w:rPr>
        <w:t>a</w:t>
      </w:r>
      <w:r>
        <w:rPr>
          <w:color w:val="231F20"/>
          <w:w w:val="91"/>
        </w:rPr>
        <w:t>n</w:t>
      </w:r>
      <w:r>
        <w:rPr>
          <w:color w:val="231F20"/>
          <w:w w:val="83"/>
        </w:rPr>
        <w:t>g</w:t>
      </w:r>
      <w:r>
        <w:rPr>
          <w:color w:val="231F20"/>
          <w:w w:val="87"/>
        </w:rPr>
        <w:t>e</w:t>
      </w:r>
      <w:r>
        <w:rPr>
          <w:color w:val="231F20"/>
          <w:w w:val="79"/>
        </w:rPr>
        <w:t>d</w:t>
      </w:r>
      <w:r>
        <w:rPr>
          <w:color w:val="231F20"/>
          <w:w w:val="91"/>
        </w:rPr>
        <w:t>.</w:t>
      </w:r>
      <w:r>
        <w:rPr>
          <w:color w:val="231F20"/>
        </w:rPr>
        <w:t xml:space="preserve"> </w:t>
      </w:r>
      <w:r>
        <w:rPr>
          <w:color w:val="231F20"/>
          <w:w w:val="94"/>
        </w:rPr>
        <w:t>1</w:t>
      </w:r>
      <w:r>
        <w:rPr>
          <w:color w:val="231F20"/>
          <w:w w:val="95"/>
          <w:position w:val="7"/>
          <w:sz w:val="12"/>
        </w:rPr>
        <w:t>1</w:t>
      </w:r>
      <w:r>
        <w:rPr>
          <w:color w:val="231F20"/>
          <w:w w:val="43"/>
        </w:rPr>
        <w:t>⁄</w:t>
      </w:r>
      <w:r>
        <w:rPr>
          <w:color w:val="231F20"/>
          <w:w w:val="95"/>
          <w:sz w:val="12"/>
        </w:rPr>
        <w:t>2</w:t>
      </w:r>
      <w:r>
        <w:rPr>
          <w:color w:val="231F20"/>
          <w:w w:val="60"/>
        </w:rPr>
        <w:t>”</w:t>
      </w:r>
      <w:r>
        <w:rPr>
          <w:color w:val="231F20"/>
        </w:rPr>
        <w:t xml:space="preserve"> </w:t>
      </w:r>
      <w:r>
        <w:rPr>
          <w:color w:val="231F20"/>
          <w:w w:val="82"/>
        </w:rPr>
        <w:t>a</w:t>
      </w:r>
      <w:r>
        <w:rPr>
          <w:color w:val="231F20"/>
          <w:w w:val="91"/>
        </w:rPr>
        <w:t>n</w:t>
      </w:r>
      <w:r>
        <w:rPr>
          <w:color w:val="231F20"/>
          <w:w w:val="79"/>
        </w:rPr>
        <w:t>d</w:t>
      </w:r>
      <w:r>
        <w:rPr>
          <w:color w:val="231F20"/>
        </w:rPr>
        <w:t xml:space="preserve"> </w:t>
      </w:r>
      <w:r>
        <w:rPr>
          <w:color w:val="231F20"/>
          <w:w w:val="94"/>
        </w:rPr>
        <w:t>2</w:t>
      </w:r>
      <w:r>
        <w:rPr>
          <w:color w:val="231F20"/>
          <w:w w:val="60"/>
        </w:rPr>
        <w:t>”</w:t>
      </w:r>
      <w:r>
        <w:rPr>
          <w:color w:val="231F20"/>
        </w:rPr>
        <w:t xml:space="preserve"> </w:t>
      </w:r>
      <w:r>
        <w:rPr>
          <w:color w:val="231F20"/>
          <w:w w:val="82"/>
        </w:rPr>
        <w:t>s</w:t>
      </w:r>
      <w:r>
        <w:rPr>
          <w:color w:val="231F20"/>
          <w:w w:val="90"/>
        </w:rPr>
        <w:t>i</w:t>
      </w:r>
      <w:r>
        <w:rPr>
          <w:color w:val="231F20"/>
          <w:w w:val="80"/>
        </w:rPr>
        <w:t>z</w:t>
      </w:r>
      <w:r>
        <w:rPr>
          <w:color w:val="231F20"/>
          <w:w w:val="87"/>
        </w:rPr>
        <w:t>e</w:t>
      </w:r>
      <w:r>
        <w:rPr>
          <w:color w:val="231F20"/>
          <w:w w:val="82"/>
        </w:rPr>
        <w:t>s</w:t>
      </w:r>
      <w:r>
        <w:rPr>
          <w:color w:val="231F20"/>
        </w:rPr>
        <w:t xml:space="preserve"> </w:t>
      </w:r>
      <w:r>
        <w:rPr>
          <w:color w:val="231F20"/>
          <w:w w:val="82"/>
        </w:rPr>
        <w:t>s</w:t>
      </w:r>
      <w:r>
        <w:rPr>
          <w:color w:val="231F20"/>
          <w:w w:val="88"/>
        </w:rPr>
        <w:t>h</w:t>
      </w:r>
      <w:r>
        <w:rPr>
          <w:color w:val="231F20"/>
          <w:w w:val="82"/>
        </w:rPr>
        <w:t>a</w:t>
      </w:r>
      <w:r>
        <w:rPr>
          <w:color w:val="231F20"/>
          <w:w w:val="84"/>
        </w:rPr>
        <w:t>ll</w:t>
      </w:r>
      <w:r>
        <w:rPr>
          <w:color w:val="231F20"/>
        </w:rPr>
        <w:t xml:space="preserve"> </w:t>
      </w:r>
      <w:r>
        <w:rPr>
          <w:color w:val="231F20"/>
          <w:w w:val="88"/>
        </w:rPr>
        <w:t>b</w:t>
      </w:r>
      <w:r>
        <w:rPr>
          <w:color w:val="231F20"/>
          <w:w w:val="87"/>
        </w:rPr>
        <w:t>e</w:t>
      </w:r>
      <w:r>
        <w:rPr>
          <w:color w:val="231F20"/>
        </w:rPr>
        <w:t xml:space="preserve"> </w:t>
      </w:r>
      <w:r>
        <w:rPr>
          <w:color w:val="231F20"/>
          <w:w w:val="91"/>
        </w:rPr>
        <w:t>o</w:t>
      </w:r>
      <w:r>
        <w:rPr>
          <w:color w:val="231F20"/>
          <w:w w:val="85"/>
        </w:rPr>
        <w:t>v</w:t>
      </w:r>
      <w:r>
        <w:rPr>
          <w:color w:val="231F20"/>
          <w:w w:val="82"/>
        </w:rPr>
        <w:t>a</w:t>
      </w:r>
      <w:r>
        <w:rPr>
          <w:color w:val="231F20"/>
          <w:w w:val="84"/>
        </w:rPr>
        <w:t>l</w:t>
      </w:r>
      <w:r>
        <w:rPr>
          <w:color w:val="231F20"/>
        </w:rPr>
        <w:t xml:space="preserve"> </w:t>
      </w:r>
      <w:r>
        <w:rPr>
          <w:color w:val="231F20"/>
          <w:w w:val="88"/>
        </w:rPr>
        <w:t>f</w:t>
      </w:r>
      <w:r>
        <w:rPr>
          <w:color w:val="231F20"/>
          <w:w w:val="84"/>
        </w:rPr>
        <w:t>l</w:t>
      </w:r>
      <w:r>
        <w:rPr>
          <w:color w:val="231F20"/>
          <w:w w:val="82"/>
        </w:rPr>
        <w:t>a</w:t>
      </w:r>
      <w:r>
        <w:rPr>
          <w:color w:val="231F20"/>
          <w:w w:val="91"/>
        </w:rPr>
        <w:t>n</w:t>
      </w:r>
      <w:r>
        <w:rPr>
          <w:color w:val="231F20"/>
          <w:w w:val="83"/>
        </w:rPr>
        <w:t>g</w:t>
      </w:r>
      <w:r>
        <w:rPr>
          <w:color w:val="231F20"/>
          <w:w w:val="87"/>
        </w:rPr>
        <w:t>e</w:t>
      </w:r>
      <w:r>
        <w:rPr>
          <w:color w:val="231F20"/>
          <w:w w:val="79"/>
        </w:rPr>
        <w:t>d</w:t>
      </w:r>
      <w:r>
        <w:rPr>
          <w:color w:val="231F20"/>
        </w:rPr>
        <w:t xml:space="preserve"> </w:t>
      </w:r>
      <w:r>
        <w:rPr>
          <w:color w:val="231F20"/>
          <w:w w:val="82"/>
        </w:rPr>
        <w:t>a</w:t>
      </w:r>
      <w:r>
        <w:rPr>
          <w:color w:val="231F20"/>
          <w:w w:val="91"/>
        </w:rPr>
        <w:t>n</w:t>
      </w:r>
      <w:r>
        <w:rPr>
          <w:color w:val="231F20"/>
          <w:w w:val="79"/>
        </w:rPr>
        <w:t>d</w:t>
      </w:r>
      <w:r>
        <w:rPr>
          <w:color w:val="231F20"/>
        </w:rPr>
        <w:t xml:space="preserve"> </w:t>
      </w:r>
      <w:r>
        <w:rPr>
          <w:color w:val="231F20"/>
          <w:w w:val="94"/>
        </w:rPr>
        <w:t>3</w:t>
      </w:r>
      <w:r>
        <w:rPr>
          <w:color w:val="231F20"/>
          <w:w w:val="60"/>
        </w:rPr>
        <w:t>”</w:t>
      </w:r>
      <w:r>
        <w:rPr>
          <w:color w:val="231F20"/>
        </w:rPr>
        <w:t xml:space="preserve"> </w:t>
      </w:r>
      <w:r>
        <w:rPr>
          <w:color w:val="231F20"/>
          <w:w w:val="94"/>
        </w:rPr>
        <w:t>t</w:t>
      </w:r>
      <w:r>
        <w:rPr>
          <w:color w:val="231F20"/>
          <w:w w:val="88"/>
        </w:rPr>
        <w:t>h</w:t>
      </w:r>
      <w:r>
        <w:rPr>
          <w:color w:val="231F20"/>
          <w:w w:val="93"/>
        </w:rPr>
        <w:t>r</w:t>
      </w:r>
      <w:r>
        <w:rPr>
          <w:color w:val="231F20"/>
          <w:w w:val="91"/>
        </w:rPr>
        <w:t>o</w:t>
      </w:r>
      <w:r>
        <w:rPr>
          <w:color w:val="231F20"/>
          <w:w w:val="83"/>
        </w:rPr>
        <w:t>ug</w:t>
      </w:r>
      <w:r>
        <w:rPr>
          <w:color w:val="231F20"/>
          <w:w w:val="88"/>
        </w:rPr>
        <w:t>h</w:t>
      </w:r>
      <w:r>
        <w:rPr>
          <w:color w:val="231F20"/>
        </w:rPr>
        <w:t xml:space="preserve"> </w:t>
      </w:r>
      <w:r>
        <w:rPr>
          <w:color w:val="231F20"/>
          <w:w w:val="94"/>
        </w:rPr>
        <w:t>10</w:t>
      </w:r>
      <w:r>
        <w:rPr>
          <w:color w:val="231F20"/>
          <w:w w:val="60"/>
        </w:rPr>
        <w:t>”</w:t>
      </w:r>
      <w:r>
        <w:rPr>
          <w:color w:val="231F20"/>
        </w:rPr>
        <w:t xml:space="preserve"> </w:t>
      </w:r>
      <w:r>
        <w:rPr>
          <w:color w:val="231F20"/>
          <w:w w:val="82"/>
        </w:rPr>
        <w:t>s</w:t>
      </w:r>
      <w:r>
        <w:rPr>
          <w:color w:val="231F20"/>
          <w:w w:val="90"/>
        </w:rPr>
        <w:t>i</w:t>
      </w:r>
      <w:r>
        <w:rPr>
          <w:color w:val="231F20"/>
          <w:w w:val="80"/>
        </w:rPr>
        <w:t>z</w:t>
      </w:r>
      <w:r>
        <w:rPr>
          <w:color w:val="231F20"/>
          <w:w w:val="87"/>
        </w:rPr>
        <w:t>e</w:t>
      </w:r>
      <w:r>
        <w:rPr>
          <w:color w:val="231F20"/>
          <w:w w:val="82"/>
        </w:rPr>
        <w:t>s</w:t>
      </w:r>
      <w:r>
        <w:rPr>
          <w:color w:val="231F20"/>
        </w:rPr>
        <w:t xml:space="preserve"> </w:t>
      </w:r>
      <w:r>
        <w:rPr>
          <w:color w:val="231F20"/>
          <w:w w:val="82"/>
        </w:rPr>
        <w:t>s</w:t>
      </w:r>
      <w:r>
        <w:rPr>
          <w:color w:val="231F20"/>
          <w:w w:val="88"/>
        </w:rPr>
        <w:t>h</w:t>
      </w:r>
      <w:r>
        <w:rPr>
          <w:color w:val="231F20"/>
          <w:w w:val="82"/>
        </w:rPr>
        <w:t>a</w:t>
      </w:r>
      <w:r>
        <w:rPr>
          <w:color w:val="231F20"/>
          <w:w w:val="84"/>
        </w:rPr>
        <w:t>ll</w:t>
      </w:r>
      <w:r>
        <w:rPr>
          <w:color w:val="231F20"/>
        </w:rPr>
        <w:t xml:space="preserve"> </w:t>
      </w:r>
      <w:r>
        <w:rPr>
          <w:color w:val="231F20"/>
          <w:w w:val="88"/>
        </w:rPr>
        <w:t>b</w:t>
      </w:r>
      <w:r>
        <w:rPr>
          <w:color w:val="231F20"/>
          <w:w w:val="87"/>
        </w:rPr>
        <w:t>e</w:t>
      </w:r>
      <w:r>
        <w:rPr>
          <w:color w:val="231F20"/>
        </w:rPr>
        <w:t xml:space="preserve"> </w:t>
      </w:r>
      <w:r>
        <w:rPr>
          <w:color w:val="231F20"/>
          <w:w w:val="93"/>
        </w:rPr>
        <w:t>r</w:t>
      </w:r>
      <w:r>
        <w:rPr>
          <w:color w:val="231F20"/>
          <w:w w:val="91"/>
        </w:rPr>
        <w:t>o</w:t>
      </w:r>
      <w:r>
        <w:rPr>
          <w:color w:val="231F20"/>
          <w:w w:val="83"/>
        </w:rPr>
        <w:t>u</w:t>
      </w:r>
      <w:r>
        <w:rPr>
          <w:color w:val="231F20"/>
          <w:w w:val="91"/>
        </w:rPr>
        <w:t>n</w:t>
      </w:r>
      <w:r>
        <w:rPr>
          <w:color w:val="231F20"/>
          <w:w w:val="79"/>
        </w:rPr>
        <w:t>d</w:t>
      </w:r>
      <w:r>
        <w:rPr>
          <w:color w:val="231F20"/>
        </w:rPr>
        <w:t xml:space="preserve"> </w:t>
      </w:r>
      <w:r>
        <w:rPr>
          <w:color w:val="231F20"/>
          <w:w w:val="88"/>
        </w:rPr>
        <w:t>f</w:t>
      </w:r>
      <w:r>
        <w:rPr>
          <w:color w:val="231F20"/>
          <w:w w:val="84"/>
        </w:rPr>
        <w:t>l</w:t>
      </w:r>
      <w:r>
        <w:rPr>
          <w:color w:val="231F20"/>
          <w:w w:val="82"/>
        </w:rPr>
        <w:t>a</w:t>
      </w:r>
      <w:r>
        <w:rPr>
          <w:color w:val="231F20"/>
          <w:w w:val="87"/>
        </w:rPr>
        <w:t>nge</w:t>
      </w:r>
      <w:r>
        <w:rPr>
          <w:color w:val="231F20"/>
          <w:w w:val="79"/>
        </w:rPr>
        <w:t>d</w:t>
      </w:r>
      <w:r>
        <w:rPr>
          <w:color w:val="231F20"/>
        </w:rPr>
        <w:t xml:space="preserve"> </w:t>
      </w:r>
      <w:r>
        <w:rPr>
          <w:color w:val="231F20"/>
          <w:w w:val="83"/>
        </w:rPr>
        <w:t>p</w:t>
      </w:r>
      <w:r>
        <w:rPr>
          <w:color w:val="231F20"/>
          <w:w w:val="87"/>
        </w:rPr>
        <w:t>e</w:t>
      </w:r>
      <w:r>
        <w:rPr>
          <w:color w:val="231F20"/>
          <w:w w:val="93"/>
        </w:rPr>
        <w:t xml:space="preserve">r </w:t>
      </w:r>
      <w:r>
        <w:rPr>
          <w:color w:val="231F20"/>
          <w:w w:val="95"/>
        </w:rPr>
        <w:t>Table 3, AWWA C701.</w:t>
      </w:r>
    </w:p>
    <w:p w14:paraId="6C61EA1D" w14:textId="77777777" w:rsidR="004A6279" w:rsidRDefault="004A6279">
      <w:pPr>
        <w:pStyle w:val="BodyText"/>
        <w:spacing w:before="5"/>
        <w:rPr>
          <w:sz w:val="20"/>
        </w:rPr>
      </w:pPr>
    </w:p>
    <w:p w14:paraId="035F4E61" w14:textId="77777777" w:rsidR="004A6279" w:rsidRDefault="006120ED">
      <w:pPr>
        <w:spacing w:before="1" w:line="268" w:lineRule="exact"/>
        <w:ind w:left="120"/>
        <w:rPr>
          <w:rFonts w:ascii="Open Sans"/>
          <w:sz w:val="20"/>
        </w:rPr>
      </w:pPr>
      <w:r>
        <w:rPr>
          <w:rFonts w:ascii="Open Sans"/>
          <w:color w:val="0083C9"/>
          <w:sz w:val="20"/>
        </w:rPr>
        <w:t>REGISTERS</w:t>
      </w:r>
    </w:p>
    <w:p w14:paraId="7A4E8BD1" w14:textId="77777777" w:rsidR="004A6279" w:rsidRDefault="006120ED">
      <w:pPr>
        <w:pStyle w:val="BodyText"/>
        <w:spacing w:before="9" w:line="225" w:lineRule="auto"/>
        <w:ind w:left="120" w:right="440"/>
      </w:pPr>
      <w:r>
        <w:rPr>
          <w:color w:val="231F20"/>
          <w:w w:val="90"/>
        </w:rPr>
        <w:t>Registers</w:t>
      </w:r>
      <w:r>
        <w:rPr>
          <w:color w:val="231F20"/>
          <w:spacing w:val="-12"/>
          <w:w w:val="90"/>
        </w:rPr>
        <w:t xml:space="preserve"> </w:t>
      </w:r>
      <w:r>
        <w:rPr>
          <w:color w:val="231F20"/>
          <w:spacing w:val="2"/>
          <w:w w:val="90"/>
        </w:rPr>
        <w:t>shall</w:t>
      </w:r>
      <w:r>
        <w:rPr>
          <w:color w:val="231F20"/>
          <w:spacing w:val="-12"/>
          <w:w w:val="90"/>
        </w:rPr>
        <w:t xml:space="preserve"> </w:t>
      </w:r>
      <w:r>
        <w:rPr>
          <w:color w:val="231F20"/>
          <w:w w:val="90"/>
        </w:rPr>
        <w:t>be</w:t>
      </w:r>
      <w:r>
        <w:rPr>
          <w:color w:val="231F20"/>
          <w:spacing w:val="-12"/>
          <w:w w:val="90"/>
        </w:rPr>
        <w:t xml:space="preserve"> </w:t>
      </w:r>
      <w:r>
        <w:rPr>
          <w:color w:val="231F20"/>
          <w:w w:val="90"/>
        </w:rPr>
        <w:t>permanently</w:t>
      </w:r>
      <w:r>
        <w:rPr>
          <w:color w:val="231F20"/>
          <w:spacing w:val="-12"/>
          <w:w w:val="90"/>
        </w:rPr>
        <w:t xml:space="preserve"> </w:t>
      </w:r>
      <w:r>
        <w:rPr>
          <w:color w:val="231F20"/>
          <w:w w:val="90"/>
        </w:rPr>
        <w:t>roll-sealed,</w:t>
      </w:r>
      <w:r>
        <w:rPr>
          <w:color w:val="231F20"/>
          <w:spacing w:val="-12"/>
          <w:w w:val="90"/>
        </w:rPr>
        <w:t xml:space="preserve"> </w:t>
      </w:r>
      <w:r>
        <w:rPr>
          <w:color w:val="231F20"/>
          <w:w w:val="90"/>
        </w:rPr>
        <w:t>straight</w:t>
      </w:r>
      <w:r>
        <w:rPr>
          <w:color w:val="231F20"/>
          <w:spacing w:val="-12"/>
          <w:w w:val="90"/>
        </w:rPr>
        <w:t xml:space="preserve"> </w:t>
      </w:r>
      <w:r>
        <w:rPr>
          <w:color w:val="231F20"/>
          <w:w w:val="90"/>
        </w:rPr>
        <w:t>reading,</w:t>
      </w:r>
      <w:r>
        <w:rPr>
          <w:color w:val="231F20"/>
          <w:spacing w:val="-12"/>
          <w:w w:val="90"/>
        </w:rPr>
        <w:t xml:space="preserve"> </w:t>
      </w:r>
      <w:r>
        <w:rPr>
          <w:color w:val="231F20"/>
          <w:w w:val="90"/>
        </w:rPr>
        <w:t>indicating</w:t>
      </w:r>
      <w:r>
        <w:rPr>
          <w:color w:val="231F20"/>
          <w:spacing w:val="-12"/>
          <w:w w:val="90"/>
        </w:rPr>
        <w:t xml:space="preserve"> </w:t>
      </w:r>
      <w:r>
        <w:rPr>
          <w:color w:val="231F20"/>
          <w:w w:val="90"/>
        </w:rPr>
        <w:t>in</w:t>
      </w:r>
      <w:r>
        <w:rPr>
          <w:color w:val="231F20"/>
          <w:spacing w:val="-12"/>
          <w:w w:val="90"/>
        </w:rPr>
        <w:t xml:space="preserve"> </w:t>
      </w:r>
      <w:r>
        <w:rPr>
          <w:color w:val="231F20"/>
          <w:w w:val="90"/>
        </w:rPr>
        <w:t>cubic</w:t>
      </w:r>
      <w:r>
        <w:rPr>
          <w:color w:val="231F20"/>
          <w:spacing w:val="-12"/>
          <w:w w:val="90"/>
        </w:rPr>
        <w:t xml:space="preserve"> </w:t>
      </w:r>
      <w:r>
        <w:rPr>
          <w:color w:val="231F20"/>
          <w:w w:val="90"/>
        </w:rPr>
        <w:t>feet,</w:t>
      </w:r>
      <w:r>
        <w:rPr>
          <w:color w:val="231F20"/>
          <w:spacing w:val="-12"/>
          <w:w w:val="90"/>
        </w:rPr>
        <w:t xml:space="preserve"> </w:t>
      </w:r>
      <w:r>
        <w:rPr>
          <w:color w:val="231F20"/>
          <w:w w:val="90"/>
        </w:rPr>
        <w:t>gallons,</w:t>
      </w:r>
      <w:r>
        <w:rPr>
          <w:color w:val="231F20"/>
          <w:spacing w:val="-12"/>
          <w:w w:val="90"/>
        </w:rPr>
        <w:t xml:space="preserve"> </w:t>
      </w:r>
      <w:r>
        <w:rPr>
          <w:color w:val="231F20"/>
          <w:w w:val="90"/>
        </w:rPr>
        <w:t>or</w:t>
      </w:r>
      <w:r>
        <w:rPr>
          <w:color w:val="231F20"/>
          <w:spacing w:val="-12"/>
          <w:w w:val="90"/>
        </w:rPr>
        <w:t xml:space="preserve"> </w:t>
      </w:r>
      <w:r>
        <w:rPr>
          <w:color w:val="231F20"/>
          <w:w w:val="90"/>
        </w:rPr>
        <w:t>cubic</w:t>
      </w:r>
      <w:r>
        <w:rPr>
          <w:color w:val="231F20"/>
          <w:spacing w:val="-11"/>
          <w:w w:val="90"/>
        </w:rPr>
        <w:t xml:space="preserve"> </w:t>
      </w:r>
      <w:proofErr w:type="spellStart"/>
      <w:r>
        <w:rPr>
          <w:color w:val="231F20"/>
          <w:w w:val="90"/>
        </w:rPr>
        <w:t>metres</w:t>
      </w:r>
      <w:proofErr w:type="spellEnd"/>
      <w:r>
        <w:rPr>
          <w:color w:val="231F20"/>
          <w:w w:val="90"/>
        </w:rPr>
        <w:t>.</w:t>
      </w:r>
      <w:r>
        <w:rPr>
          <w:color w:val="231F20"/>
          <w:spacing w:val="-12"/>
          <w:w w:val="90"/>
        </w:rPr>
        <w:t xml:space="preserve"> </w:t>
      </w:r>
      <w:r>
        <w:rPr>
          <w:color w:val="231F20"/>
          <w:w w:val="90"/>
        </w:rPr>
        <w:t xml:space="preserve">Registers </w:t>
      </w:r>
      <w:r>
        <w:rPr>
          <w:color w:val="231F20"/>
          <w:spacing w:val="2"/>
        </w:rPr>
        <w:t xml:space="preserve">shall </w:t>
      </w:r>
      <w:r>
        <w:rPr>
          <w:color w:val="231F20"/>
        </w:rPr>
        <w:t>allow for in-line</w:t>
      </w:r>
      <w:r>
        <w:rPr>
          <w:color w:val="231F20"/>
          <w:spacing w:val="-37"/>
        </w:rPr>
        <w:t xml:space="preserve"> </w:t>
      </w:r>
      <w:r>
        <w:rPr>
          <w:color w:val="231F20"/>
        </w:rPr>
        <w:t>serviceability.</w:t>
      </w:r>
    </w:p>
    <w:p w14:paraId="3256D40D" w14:textId="77777777" w:rsidR="004A6279" w:rsidRDefault="004A6279">
      <w:pPr>
        <w:spacing w:line="225" w:lineRule="auto"/>
        <w:sectPr w:rsidR="004A6279">
          <w:pgSz w:w="12240" w:h="15840"/>
          <w:pgMar w:top="1400" w:right="620" w:bottom="280" w:left="780" w:header="551" w:footer="0" w:gutter="0"/>
          <w:cols w:space="720"/>
        </w:sectPr>
      </w:pPr>
    </w:p>
    <w:p w14:paraId="4811CBC4" w14:textId="77777777" w:rsidR="004A6279" w:rsidRDefault="006120ED">
      <w:pPr>
        <w:spacing w:before="79" w:line="268" w:lineRule="exact"/>
        <w:ind w:left="120"/>
        <w:rPr>
          <w:rFonts w:ascii="Open Sans"/>
          <w:sz w:val="20"/>
        </w:rPr>
      </w:pPr>
      <w:r>
        <w:rPr>
          <w:rFonts w:ascii="Open Sans"/>
          <w:color w:val="0083C9"/>
          <w:sz w:val="20"/>
        </w:rPr>
        <w:lastRenderedPageBreak/>
        <w:t>REGISTER BOX SEALING</w:t>
      </w:r>
    </w:p>
    <w:p w14:paraId="6DC2FE42" w14:textId="77777777" w:rsidR="004A6279" w:rsidRDefault="006120ED">
      <w:pPr>
        <w:pStyle w:val="BodyText"/>
        <w:spacing w:before="9" w:line="225" w:lineRule="auto"/>
        <w:ind w:left="120" w:right="631"/>
      </w:pPr>
      <w:r>
        <w:rPr>
          <w:color w:val="231F20"/>
          <w:w w:val="95"/>
        </w:rPr>
        <w:t>The</w:t>
      </w:r>
      <w:r>
        <w:rPr>
          <w:color w:val="231F20"/>
          <w:spacing w:val="-36"/>
          <w:w w:val="95"/>
        </w:rPr>
        <w:t xml:space="preserve"> </w:t>
      </w:r>
      <w:r>
        <w:rPr>
          <w:color w:val="231F20"/>
          <w:w w:val="95"/>
        </w:rPr>
        <w:t>register</w:t>
      </w:r>
      <w:r>
        <w:rPr>
          <w:color w:val="231F20"/>
          <w:spacing w:val="-36"/>
          <w:w w:val="95"/>
        </w:rPr>
        <w:t xml:space="preserve"> </w:t>
      </w:r>
      <w:r>
        <w:rPr>
          <w:color w:val="231F20"/>
          <w:w w:val="95"/>
        </w:rPr>
        <w:t>box</w:t>
      </w:r>
      <w:r>
        <w:rPr>
          <w:color w:val="231F20"/>
          <w:spacing w:val="-36"/>
          <w:w w:val="95"/>
        </w:rPr>
        <w:t xml:space="preserve"> </w:t>
      </w:r>
      <w:r>
        <w:rPr>
          <w:color w:val="231F20"/>
          <w:spacing w:val="2"/>
          <w:w w:val="95"/>
        </w:rPr>
        <w:t>shall</w:t>
      </w:r>
      <w:r>
        <w:rPr>
          <w:color w:val="231F20"/>
          <w:spacing w:val="-35"/>
          <w:w w:val="95"/>
        </w:rPr>
        <w:t xml:space="preserve"> </w:t>
      </w:r>
      <w:r>
        <w:rPr>
          <w:color w:val="231F20"/>
          <w:w w:val="95"/>
        </w:rPr>
        <w:t>be</w:t>
      </w:r>
      <w:r>
        <w:rPr>
          <w:color w:val="231F20"/>
          <w:spacing w:val="-36"/>
          <w:w w:val="95"/>
        </w:rPr>
        <w:t xml:space="preserve"> </w:t>
      </w:r>
      <w:r>
        <w:rPr>
          <w:color w:val="231F20"/>
          <w:spacing w:val="3"/>
          <w:w w:val="95"/>
        </w:rPr>
        <w:t>affixed</w:t>
      </w:r>
      <w:r>
        <w:rPr>
          <w:color w:val="231F20"/>
          <w:spacing w:val="-36"/>
          <w:w w:val="95"/>
        </w:rPr>
        <w:t xml:space="preserve"> </w:t>
      </w:r>
      <w:r>
        <w:rPr>
          <w:color w:val="231F20"/>
          <w:w w:val="95"/>
        </w:rPr>
        <w:t>to</w:t>
      </w:r>
      <w:r>
        <w:rPr>
          <w:color w:val="231F20"/>
          <w:spacing w:val="-35"/>
          <w:w w:val="95"/>
        </w:rPr>
        <w:t xml:space="preserve"> </w:t>
      </w:r>
      <w:r>
        <w:rPr>
          <w:color w:val="231F20"/>
          <w:w w:val="95"/>
        </w:rPr>
        <w:t>the</w:t>
      </w:r>
      <w:r>
        <w:rPr>
          <w:color w:val="231F20"/>
          <w:spacing w:val="-36"/>
          <w:w w:val="95"/>
        </w:rPr>
        <w:t xml:space="preserve"> </w:t>
      </w:r>
      <w:r>
        <w:rPr>
          <w:color w:val="231F20"/>
          <w:w w:val="95"/>
        </w:rPr>
        <w:t>top</w:t>
      </w:r>
      <w:r>
        <w:rPr>
          <w:color w:val="231F20"/>
          <w:spacing w:val="-36"/>
          <w:w w:val="95"/>
        </w:rPr>
        <w:t xml:space="preserve"> </w:t>
      </w:r>
      <w:r>
        <w:rPr>
          <w:color w:val="231F20"/>
          <w:w w:val="95"/>
        </w:rPr>
        <w:t>cover</w:t>
      </w:r>
      <w:r>
        <w:rPr>
          <w:color w:val="231F20"/>
          <w:spacing w:val="-35"/>
          <w:w w:val="95"/>
        </w:rPr>
        <w:t xml:space="preserve"> </w:t>
      </w:r>
      <w:r>
        <w:rPr>
          <w:color w:val="231F20"/>
          <w:w w:val="95"/>
        </w:rPr>
        <w:t>by</w:t>
      </w:r>
      <w:r>
        <w:rPr>
          <w:color w:val="231F20"/>
          <w:spacing w:val="-36"/>
          <w:w w:val="95"/>
        </w:rPr>
        <w:t xml:space="preserve"> </w:t>
      </w:r>
      <w:r>
        <w:rPr>
          <w:color w:val="231F20"/>
          <w:w w:val="95"/>
        </w:rPr>
        <w:t>means</w:t>
      </w:r>
      <w:r>
        <w:rPr>
          <w:color w:val="231F20"/>
          <w:spacing w:val="-36"/>
          <w:w w:val="95"/>
        </w:rPr>
        <w:t xml:space="preserve"> </w:t>
      </w:r>
      <w:r>
        <w:rPr>
          <w:color w:val="231F20"/>
          <w:w w:val="95"/>
        </w:rPr>
        <w:t>of</w:t>
      </w:r>
      <w:r>
        <w:rPr>
          <w:color w:val="231F20"/>
          <w:spacing w:val="-35"/>
          <w:w w:val="95"/>
        </w:rPr>
        <w:t xml:space="preserve"> </w:t>
      </w:r>
      <w:r>
        <w:rPr>
          <w:color w:val="231F20"/>
          <w:w w:val="95"/>
        </w:rPr>
        <w:t>a</w:t>
      </w:r>
      <w:r>
        <w:rPr>
          <w:color w:val="231F20"/>
          <w:spacing w:val="-36"/>
          <w:w w:val="95"/>
        </w:rPr>
        <w:t xml:space="preserve"> </w:t>
      </w:r>
      <w:r>
        <w:rPr>
          <w:color w:val="231F20"/>
          <w:w w:val="95"/>
        </w:rPr>
        <w:t>plastic</w:t>
      </w:r>
      <w:r>
        <w:rPr>
          <w:color w:val="231F20"/>
          <w:spacing w:val="-36"/>
          <w:w w:val="95"/>
        </w:rPr>
        <w:t xml:space="preserve"> </w:t>
      </w:r>
      <w:r>
        <w:rPr>
          <w:color w:val="231F20"/>
          <w:w w:val="95"/>
        </w:rPr>
        <w:t>tamperproof</w:t>
      </w:r>
      <w:r>
        <w:rPr>
          <w:color w:val="231F20"/>
          <w:spacing w:val="-35"/>
          <w:w w:val="95"/>
        </w:rPr>
        <w:t xml:space="preserve"> </w:t>
      </w:r>
      <w:r>
        <w:rPr>
          <w:color w:val="231F20"/>
          <w:w w:val="95"/>
        </w:rPr>
        <w:t>seal</w:t>
      </w:r>
      <w:r>
        <w:rPr>
          <w:color w:val="231F20"/>
          <w:spacing w:val="-36"/>
          <w:w w:val="95"/>
        </w:rPr>
        <w:t xml:space="preserve"> </w:t>
      </w:r>
      <w:r>
        <w:rPr>
          <w:color w:val="231F20"/>
          <w:w w:val="95"/>
        </w:rPr>
        <w:t>pin</w:t>
      </w:r>
      <w:r>
        <w:rPr>
          <w:color w:val="231F20"/>
          <w:spacing w:val="-36"/>
          <w:w w:val="95"/>
        </w:rPr>
        <w:t xml:space="preserve"> </w:t>
      </w:r>
      <w:r>
        <w:rPr>
          <w:color w:val="231F20"/>
          <w:w w:val="95"/>
        </w:rPr>
        <w:t>that</w:t>
      </w:r>
      <w:r>
        <w:rPr>
          <w:color w:val="231F20"/>
          <w:spacing w:val="-35"/>
          <w:w w:val="95"/>
        </w:rPr>
        <w:t xml:space="preserve"> </w:t>
      </w:r>
      <w:r>
        <w:rPr>
          <w:color w:val="231F20"/>
          <w:w w:val="95"/>
        </w:rPr>
        <w:t>must</w:t>
      </w:r>
      <w:r>
        <w:rPr>
          <w:color w:val="231F20"/>
          <w:spacing w:val="-36"/>
          <w:w w:val="95"/>
        </w:rPr>
        <w:t xml:space="preserve"> </w:t>
      </w:r>
      <w:r>
        <w:rPr>
          <w:color w:val="231F20"/>
          <w:w w:val="95"/>
        </w:rPr>
        <w:t>be</w:t>
      </w:r>
      <w:r>
        <w:rPr>
          <w:color w:val="231F20"/>
          <w:spacing w:val="-36"/>
          <w:w w:val="95"/>
        </w:rPr>
        <w:t xml:space="preserve"> </w:t>
      </w:r>
      <w:r>
        <w:rPr>
          <w:color w:val="231F20"/>
          <w:w w:val="95"/>
        </w:rPr>
        <w:t>destroyed</w:t>
      </w:r>
      <w:r>
        <w:rPr>
          <w:color w:val="231F20"/>
          <w:spacing w:val="-36"/>
          <w:w w:val="95"/>
        </w:rPr>
        <w:t xml:space="preserve"> </w:t>
      </w:r>
      <w:r>
        <w:rPr>
          <w:color w:val="231F20"/>
          <w:w w:val="95"/>
        </w:rPr>
        <w:t xml:space="preserve">in </w:t>
      </w:r>
      <w:r>
        <w:rPr>
          <w:color w:val="231F20"/>
        </w:rPr>
        <w:t>order to remove the</w:t>
      </w:r>
      <w:r>
        <w:rPr>
          <w:color w:val="231F20"/>
          <w:spacing w:val="-32"/>
        </w:rPr>
        <w:t xml:space="preserve"> </w:t>
      </w:r>
      <w:r>
        <w:rPr>
          <w:color w:val="231F20"/>
        </w:rPr>
        <w:t>register.</w:t>
      </w:r>
    </w:p>
    <w:p w14:paraId="6CA124EE" w14:textId="77777777" w:rsidR="004A6279" w:rsidRDefault="004A6279">
      <w:pPr>
        <w:pStyle w:val="BodyText"/>
        <w:spacing w:before="12"/>
        <w:rPr>
          <w:sz w:val="18"/>
        </w:rPr>
      </w:pPr>
    </w:p>
    <w:p w14:paraId="7D12C182" w14:textId="77777777" w:rsidR="004A6279" w:rsidRDefault="006120ED">
      <w:pPr>
        <w:spacing w:before="1" w:line="268" w:lineRule="exact"/>
        <w:ind w:left="120"/>
        <w:rPr>
          <w:rFonts w:ascii="Open Sans"/>
          <w:sz w:val="20"/>
        </w:rPr>
      </w:pPr>
      <w:r>
        <w:rPr>
          <w:rFonts w:ascii="Open Sans"/>
          <w:color w:val="0083C9"/>
          <w:sz w:val="20"/>
        </w:rPr>
        <w:t>METER SERIAL NUMBER</w:t>
      </w:r>
    </w:p>
    <w:p w14:paraId="53968C97" w14:textId="77777777" w:rsidR="004A6279" w:rsidRDefault="006120ED">
      <w:pPr>
        <w:pStyle w:val="BodyText"/>
        <w:spacing w:line="292" w:lineRule="exact"/>
        <w:ind w:left="120"/>
      </w:pPr>
      <w:r>
        <w:rPr>
          <w:color w:val="231F20"/>
        </w:rPr>
        <w:t xml:space="preserve">The meter serial number shall be imprinted on the meter </w:t>
      </w:r>
      <w:proofErr w:type="spellStart"/>
      <w:r>
        <w:rPr>
          <w:color w:val="231F20"/>
        </w:rPr>
        <w:t>maincase</w:t>
      </w:r>
      <w:proofErr w:type="spellEnd"/>
      <w:r>
        <w:rPr>
          <w:color w:val="231F20"/>
        </w:rPr>
        <w:t xml:space="preserve"> or cover as well as the register box cover.</w:t>
      </w:r>
    </w:p>
    <w:p w14:paraId="519C5A24" w14:textId="77777777" w:rsidR="004A6279" w:rsidRDefault="006120ED">
      <w:pPr>
        <w:spacing w:before="250" w:line="268" w:lineRule="exact"/>
        <w:ind w:left="120"/>
        <w:rPr>
          <w:rFonts w:ascii="Open Sans"/>
          <w:sz w:val="20"/>
        </w:rPr>
      </w:pPr>
      <w:r>
        <w:rPr>
          <w:rFonts w:ascii="Open Sans"/>
          <w:color w:val="0083C9"/>
          <w:sz w:val="20"/>
        </w:rPr>
        <w:t>MEASURING CHAMBER</w:t>
      </w:r>
    </w:p>
    <w:p w14:paraId="763AF662" w14:textId="77777777" w:rsidR="004A6279" w:rsidRDefault="006120ED">
      <w:pPr>
        <w:pStyle w:val="BodyText"/>
        <w:spacing w:before="9" w:line="225" w:lineRule="auto"/>
        <w:ind w:left="120" w:right="830"/>
      </w:pPr>
      <w:r>
        <w:rPr>
          <w:color w:val="231F20"/>
          <w:w w:val="90"/>
        </w:rPr>
        <w:t xml:space="preserve">The turbine measuring chamber shall be a self-contained unit attached to the cover for easy removal. The turbine </w:t>
      </w:r>
      <w:r>
        <w:rPr>
          <w:color w:val="231F20"/>
        </w:rPr>
        <w:t>spindles shall b</w:t>
      </w:r>
      <w:r>
        <w:rPr>
          <w:color w:val="231F20"/>
        </w:rPr>
        <w:t>e stainless steel; turbine shafts shall be tungsten carbide.</w:t>
      </w:r>
    </w:p>
    <w:p w14:paraId="4F0B0F9A" w14:textId="77777777" w:rsidR="004A6279" w:rsidRDefault="004A6279">
      <w:pPr>
        <w:pStyle w:val="BodyText"/>
        <w:spacing w:before="12"/>
        <w:rPr>
          <w:sz w:val="18"/>
        </w:rPr>
      </w:pPr>
    </w:p>
    <w:p w14:paraId="7662667A" w14:textId="77777777" w:rsidR="004A6279" w:rsidRDefault="006120ED">
      <w:pPr>
        <w:spacing w:line="268" w:lineRule="exact"/>
        <w:ind w:left="120"/>
        <w:rPr>
          <w:rFonts w:ascii="Open Sans"/>
          <w:sz w:val="20"/>
        </w:rPr>
      </w:pPr>
      <w:r>
        <w:rPr>
          <w:rFonts w:ascii="Open Sans"/>
          <w:color w:val="0083C9"/>
          <w:sz w:val="20"/>
        </w:rPr>
        <w:t>UNITIZED MEASURING ELEMENT</w:t>
      </w:r>
    </w:p>
    <w:p w14:paraId="380246DD" w14:textId="77777777" w:rsidR="004A6279" w:rsidRDefault="006120ED">
      <w:pPr>
        <w:pStyle w:val="BodyText"/>
        <w:spacing w:before="10" w:line="225" w:lineRule="auto"/>
        <w:ind w:left="120"/>
      </w:pPr>
      <w:proofErr w:type="gramStart"/>
      <w:r>
        <w:rPr>
          <w:color w:val="231F20"/>
          <w:w w:val="95"/>
        </w:rPr>
        <w:t>A</w:t>
      </w:r>
      <w:proofErr w:type="gramEnd"/>
      <w:r>
        <w:rPr>
          <w:color w:val="231F20"/>
          <w:spacing w:val="-34"/>
          <w:w w:val="95"/>
        </w:rPr>
        <w:t xml:space="preserve"> </w:t>
      </w:r>
      <w:r>
        <w:rPr>
          <w:color w:val="231F20"/>
          <w:w w:val="95"/>
        </w:rPr>
        <w:t>UME</w:t>
      </w:r>
      <w:r>
        <w:rPr>
          <w:color w:val="231F20"/>
          <w:spacing w:val="-34"/>
          <w:w w:val="95"/>
        </w:rPr>
        <w:t xml:space="preserve"> </w:t>
      </w:r>
      <w:r>
        <w:rPr>
          <w:color w:val="231F20"/>
          <w:w w:val="95"/>
        </w:rPr>
        <w:t>is</w:t>
      </w:r>
      <w:r>
        <w:rPr>
          <w:color w:val="231F20"/>
          <w:spacing w:val="-33"/>
          <w:w w:val="95"/>
        </w:rPr>
        <w:t xml:space="preserve"> </w:t>
      </w:r>
      <w:r>
        <w:rPr>
          <w:color w:val="231F20"/>
          <w:w w:val="95"/>
        </w:rPr>
        <w:t>a</w:t>
      </w:r>
      <w:r>
        <w:rPr>
          <w:color w:val="231F20"/>
          <w:spacing w:val="-34"/>
          <w:w w:val="95"/>
        </w:rPr>
        <w:t xml:space="preserve"> </w:t>
      </w:r>
      <w:r>
        <w:rPr>
          <w:color w:val="231F20"/>
          <w:w w:val="95"/>
        </w:rPr>
        <w:t>complete</w:t>
      </w:r>
      <w:r>
        <w:rPr>
          <w:color w:val="231F20"/>
          <w:spacing w:val="-33"/>
          <w:w w:val="95"/>
        </w:rPr>
        <w:t xml:space="preserve"> </w:t>
      </w:r>
      <w:r>
        <w:rPr>
          <w:color w:val="231F20"/>
          <w:w w:val="95"/>
        </w:rPr>
        <w:t>assembly,</w:t>
      </w:r>
      <w:r>
        <w:rPr>
          <w:color w:val="231F20"/>
          <w:spacing w:val="-34"/>
          <w:w w:val="95"/>
        </w:rPr>
        <w:t xml:space="preserve"> </w:t>
      </w:r>
      <w:r>
        <w:rPr>
          <w:color w:val="231F20"/>
          <w:w w:val="95"/>
        </w:rPr>
        <w:t>factory-calibrated</w:t>
      </w:r>
      <w:r>
        <w:rPr>
          <w:color w:val="231F20"/>
          <w:spacing w:val="-33"/>
          <w:w w:val="95"/>
        </w:rPr>
        <w:t xml:space="preserve"> </w:t>
      </w:r>
      <w:r>
        <w:rPr>
          <w:color w:val="231F20"/>
          <w:w w:val="95"/>
        </w:rPr>
        <w:t>to</w:t>
      </w:r>
      <w:r>
        <w:rPr>
          <w:color w:val="231F20"/>
          <w:spacing w:val="-34"/>
          <w:w w:val="95"/>
        </w:rPr>
        <w:t xml:space="preserve"> </w:t>
      </w:r>
      <w:r>
        <w:rPr>
          <w:color w:val="231F20"/>
          <w:spacing w:val="-11"/>
          <w:w w:val="95"/>
        </w:rPr>
        <w:t>AWWA</w:t>
      </w:r>
      <w:r>
        <w:rPr>
          <w:color w:val="231F20"/>
          <w:spacing w:val="-33"/>
          <w:w w:val="95"/>
        </w:rPr>
        <w:t xml:space="preserve"> </w:t>
      </w:r>
      <w:r>
        <w:rPr>
          <w:color w:val="231F20"/>
          <w:w w:val="95"/>
        </w:rPr>
        <w:t>standards,</w:t>
      </w:r>
      <w:r>
        <w:rPr>
          <w:color w:val="231F20"/>
          <w:spacing w:val="-34"/>
          <w:w w:val="95"/>
        </w:rPr>
        <w:t xml:space="preserve"> </w:t>
      </w:r>
      <w:r>
        <w:rPr>
          <w:color w:val="231F20"/>
          <w:w w:val="95"/>
        </w:rPr>
        <w:t>that</w:t>
      </w:r>
      <w:r>
        <w:rPr>
          <w:color w:val="231F20"/>
          <w:spacing w:val="-34"/>
          <w:w w:val="95"/>
        </w:rPr>
        <w:t xml:space="preserve"> </w:t>
      </w:r>
      <w:r>
        <w:rPr>
          <w:color w:val="231F20"/>
          <w:w w:val="95"/>
        </w:rPr>
        <w:t>includes</w:t>
      </w:r>
      <w:r>
        <w:rPr>
          <w:color w:val="231F20"/>
          <w:spacing w:val="-33"/>
          <w:w w:val="95"/>
        </w:rPr>
        <w:t xml:space="preserve"> </w:t>
      </w:r>
      <w:r>
        <w:rPr>
          <w:color w:val="231F20"/>
          <w:w w:val="95"/>
        </w:rPr>
        <w:t>the</w:t>
      </w:r>
      <w:r>
        <w:rPr>
          <w:color w:val="231F20"/>
          <w:spacing w:val="-34"/>
          <w:w w:val="95"/>
        </w:rPr>
        <w:t xml:space="preserve"> </w:t>
      </w:r>
      <w:r>
        <w:rPr>
          <w:color w:val="231F20"/>
          <w:spacing w:val="-4"/>
          <w:w w:val="95"/>
        </w:rPr>
        <w:t>cover,</w:t>
      </w:r>
      <w:r>
        <w:rPr>
          <w:color w:val="231F20"/>
          <w:spacing w:val="-33"/>
          <w:w w:val="95"/>
        </w:rPr>
        <w:t xml:space="preserve"> </w:t>
      </w:r>
      <w:r>
        <w:rPr>
          <w:color w:val="231F20"/>
          <w:w w:val="95"/>
        </w:rPr>
        <w:t>registers,</w:t>
      </w:r>
      <w:r>
        <w:rPr>
          <w:color w:val="231F20"/>
          <w:spacing w:val="-34"/>
          <w:w w:val="95"/>
        </w:rPr>
        <w:t xml:space="preserve"> </w:t>
      </w:r>
      <w:r>
        <w:rPr>
          <w:color w:val="231F20"/>
          <w:w w:val="95"/>
        </w:rPr>
        <w:t>and</w:t>
      </w:r>
      <w:r>
        <w:rPr>
          <w:color w:val="231F20"/>
          <w:spacing w:val="-33"/>
          <w:w w:val="95"/>
        </w:rPr>
        <w:t xml:space="preserve"> </w:t>
      </w:r>
      <w:r>
        <w:rPr>
          <w:color w:val="231F20"/>
          <w:w w:val="95"/>
        </w:rPr>
        <w:t>both</w:t>
      </w:r>
      <w:r>
        <w:rPr>
          <w:color w:val="231F20"/>
          <w:spacing w:val="-34"/>
          <w:w w:val="95"/>
        </w:rPr>
        <w:t xml:space="preserve"> </w:t>
      </w:r>
      <w:r>
        <w:rPr>
          <w:color w:val="231F20"/>
          <w:w w:val="95"/>
        </w:rPr>
        <w:t xml:space="preserve">a </w:t>
      </w:r>
      <w:r>
        <w:rPr>
          <w:color w:val="231F20"/>
          <w:w w:val="90"/>
        </w:rPr>
        <w:t>turbine</w:t>
      </w:r>
      <w:r>
        <w:rPr>
          <w:color w:val="231F20"/>
          <w:spacing w:val="-16"/>
          <w:w w:val="90"/>
        </w:rPr>
        <w:t xml:space="preserve"> </w:t>
      </w:r>
      <w:r>
        <w:rPr>
          <w:color w:val="231F20"/>
          <w:w w:val="90"/>
        </w:rPr>
        <w:t>measuring</w:t>
      </w:r>
      <w:r>
        <w:rPr>
          <w:color w:val="231F20"/>
          <w:spacing w:val="-15"/>
          <w:w w:val="90"/>
        </w:rPr>
        <w:t xml:space="preserve"> </w:t>
      </w:r>
      <w:r>
        <w:rPr>
          <w:color w:val="231F20"/>
          <w:w w:val="90"/>
        </w:rPr>
        <w:t>element</w:t>
      </w:r>
      <w:r>
        <w:rPr>
          <w:color w:val="231F20"/>
          <w:spacing w:val="-15"/>
          <w:w w:val="90"/>
        </w:rPr>
        <w:t xml:space="preserve"> </w:t>
      </w:r>
      <w:r>
        <w:rPr>
          <w:color w:val="231F20"/>
          <w:w w:val="90"/>
        </w:rPr>
        <w:t>assembly.</w:t>
      </w:r>
      <w:r>
        <w:rPr>
          <w:color w:val="231F20"/>
          <w:spacing w:val="-15"/>
          <w:w w:val="90"/>
        </w:rPr>
        <w:t xml:space="preserve"> </w:t>
      </w:r>
      <w:r>
        <w:rPr>
          <w:color w:val="231F20"/>
          <w:w w:val="90"/>
        </w:rPr>
        <w:t>It</w:t>
      </w:r>
      <w:r>
        <w:rPr>
          <w:color w:val="231F20"/>
          <w:spacing w:val="-15"/>
          <w:w w:val="90"/>
        </w:rPr>
        <w:t xml:space="preserve"> </w:t>
      </w:r>
      <w:r>
        <w:rPr>
          <w:color w:val="231F20"/>
          <w:spacing w:val="2"/>
          <w:w w:val="90"/>
        </w:rPr>
        <w:t>shall</w:t>
      </w:r>
      <w:r>
        <w:rPr>
          <w:color w:val="231F20"/>
          <w:spacing w:val="-16"/>
          <w:w w:val="90"/>
        </w:rPr>
        <w:t xml:space="preserve"> </w:t>
      </w:r>
      <w:r>
        <w:rPr>
          <w:color w:val="231F20"/>
          <w:w w:val="90"/>
        </w:rPr>
        <w:t>be</w:t>
      </w:r>
      <w:r>
        <w:rPr>
          <w:color w:val="231F20"/>
          <w:spacing w:val="-15"/>
          <w:w w:val="90"/>
        </w:rPr>
        <w:t xml:space="preserve"> </w:t>
      </w:r>
      <w:r>
        <w:rPr>
          <w:color w:val="231F20"/>
          <w:w w:val="90"/>
        </w:rPr>
        <w:t>easily</w:t>
      </w:r>
      <w:r>
        <w:rPr>
          <w:color w:val="231F20"/>
          <w:spacing w:val="-15"/>
          <w:w w:val="90"/>
        </w:rPr>
        <w:t xml:space="preserve"> </w:t>
      </w:r>
      <w:r>
        <w:rPr>
          <w:color w:val="231F20"/>
          <w:w w:val="90"/>
        </w:rPr>
        <w:t>field-removable</w:t>
      </w:r>
      <w:r>
        <w:rPr>
          <w:color w:val="231F20"/>
          <w:spacing w:val="-15"/>
          <w:w w:val="90"/>
        </w:rPr>
        <w:t xml:space="preserve"> </w:t>
      </w:r>
      <w:r>
        <w:rPr>
          <w:color w:val="231F20"/>
          <w:w w:val="90"/>
        </w:rPr>
        <w:t>from</w:t>
      </w:r>
      <w:r>
        <w:rPr>
          <w:color w:val="231F20"/>
          <w:spacing w:val="-15"/>
          <w:w w:val="90"/>
        </w:rPr>
        <w:t xml:space="preserve"> </w:t>
      </w:r>
      <w:r>
        <w:rPr>
          <w:color w:val="231F20"/>
          <w:w w:val="90"/>
        </w:rPr>
        <w:t>the</w:t>
      </w:r>
      <w:r>
        <w:rPr>
          <w:color w:val="231F20"/>
          <w:spacing w:val="-16"/>
          <w:w w:val="90"/>
        </w:rPr>
        <w:t xml:space="preserve"> </w:t>
      </w:r>
      <w:r>
        <w:rPr>
          <w:color w:val="231F20"/>
          <w:w w:val="90"/>
        </w:rPr>
        <w:t>meter</w:t>
      </w:r>
      <w:r>
        <w:rPr>
          <w:color w:val="231F20"/>
          <w:spacing w:val="-15"/>
          <w:w w:val="90"/>
        </w:rPr>
        <w:t xml:space="preserve"> </w:t>
      </w:r>
      <w:r>
        <w:rPr>
          <w:color w:val="231F20"/>
          <w:w w:val="90"/>
        </w:rPr>
        <w:t>body</w:t>
      </w:r>
      <w:r>
        <w:rPr>
          <w:color w:val="231F20"/>
          <w:spacing w:val="-15"/>
          <w:w w:val="90"/>
        </w:rPr>
        <w:t xml:space="preserve"> </w:t>
      </w:r>
      <w:r>
        <w:rPr>
          <w:color w:val="231F20"/>
          <w:w w:val="90"/>
        </w:rPr>
        <w:t>without</w:t>
      </w:r>
      <w:r>
        <w:rPr>
          <w:color w:val="231F20"/>
          <w:spacing w:val="-15"/>
          <w:w w:val="90"/>
        </w:rPr>
        <w:t xml:space="preserve"> </w:t>
      </w:r>
      <w:r>
        <w:rPr>
          <w:color w:val="231F20"/>
          <w:w w:val="90"/>
        </w:rPr>
        <w:t>the</w:t>
      </w:r>
      <w:r>
        <w:rPr>
          <w:color w:val="231F20"/>
          <w:spacing w:val="-15"/>
          <w:w w:val="90"/>
        </w:rPr>
        <w:t xml:space="preserve"> </w:t>
      </w:r>
      <w:r>
        <w:rPr>
          <w:color w:val="231F20"/>
          <w:w w:val="90"/>
        </w:rPr>
        <w:t>requirement</w:t>
      </w:r>
      <w:r>
        <w:rPr>
          <w:color w:val="231F20"/>
          <w:spacing w:val="-16"/>
          <w:w w:val="90"/>
        </w:rPr>
        <w:t xml:space="preserve"> </w:t>
      </w:r>
      <w:r>
        <w:rPr>
          <w:color w:val="231F20"/>
          <w:w w:val="90"/>
        </w:rPr>
        <w:t xml:space="preserve">of </w:t>
      </w:r>
      <w:r>
        <w:rPr>
          <w:color w:val="231F20"/>
        </w:rPr>
        <w:t>unbolting</w:t>
      </w:r>
      <w:r>
        <w:rPr>
          <w:color w:val="231F20"/>
          <w:spacing w:val="-8"/>
        </w:rPr>
        <w:t xml:space="preserve"> </w:t>
      </w:r>
      <w:r>
        <w:rPr>
          <w:color w:val="231F20"/>
          <w:spacing w:val="2"/>
        </w:rPr>
        <w:t>flanges.</w:t>
      </w:r>
    </w:p>
    <w:p w14:paraId="4A655F88" w14:textId="77777777" w:rsidR="004A6279" w:rsidRDefault="004A6279">
      <w:pPr>
        <w:pStyle w:val="BodyText"/>
        <w:spacing w:before="13"/>
        <w:rPr>
          <w:sz w:val="18"/>
        </w:rPr>
      </w:pPr>
    </w:p>
    <w:p w14:paraId="2E0EB6AE" w14:textId="77777777" w:rsidR="004A6279" w:rsidRDefault="006120ED">
      <w:pPr>
        <w:spacing w:line="268" w:lineRule="exact"/>
        <w:ind w:left="120"/>
        <w:rPr>
          <w:rFonts w:ascii="Open Sans"/>
          <w:sz w:val="20"/>
        </w:rPr>
      </w:pPr>
      <w:r>
        <w:rPr>
          <w:rFonts w:ascii="Open Sans"/>
          <w:color w:val="0083C9"/>
          <w:sz w:val="20"/>
        </w:rPr>
        <w:t>INTERMEDIATE GEAR TRAIN</w:t>
      </w:r>
    </w:p>
    <w:p w14:paraId="0582F5A0" w14:textId="77777777" w:rsidR="004A6279" w:rsidRDefault="006120ED">
      <w:pPr>
        <w:pStyle w:val="BodyText"/>
        <w:spacing w:before="9" w:line="225" w:lineRule="auto"/>
        <w:ind w:left="120" w:right="440"/>
      </w:pPr>
      <w:r>
        <w:rPr>
          <w:color w:val="231F20"/>
          <w:w w:val="95"/>
        </w:rPr>
        <w:t>The</w:t>
      </w:r>
      <w:r>
        <w:rPr>
          <w:color w:val="231F20"/>
          <w:spacing w:val="-29"/>
          <w:w w:val="95"/>
        </w:rPr>
        <w:t xml:space="preserve"> </w:t>
      </w:r>
      <w:r>
        <w:rPr>
          <w:color w:val="231F20"/>
          <w:w w:val="95"/>
        </w:rPr>
        <w:t>intermediate</w:t>
      </w:r>
      <w:r>
        <w:rPr>
          <w:color w:val="231F20"/>
          <w:spacing w:val="-28"/>
          <w:w w:val="95"/>
        </w:rPr>
        <w:t xml:space="preserve"> </w:t>
      </w:r>
      <w:r>
        <w:rPr>
          <w:color w:val="231F20"/>
          <w:w w:val="95"/>
        </w:rPr>
        <w:t>gear</w:t>
      </w:r>
      <w:r>
        <w:rPr>
          <w:color w:val="231F20"/>
          <w:spacing w:val="-28"/>
          <w:w w:val="95"/>
        </w:rPr>
        <w:t xml:space="preserve"> </w:t>
      </w:r>
      <w:r>
        <w:rPr>
          <w:color w:val="231F20"/>
          <w:spacing w:val="2"/>
          <w:w w:val="95"/>
        </w:rPr>
        <w:t>train</w:t>
      </w:r>
      <w:r>
        <w:rPr>
          <w:color w:val="231F20"/>
          <w:spacing w:val="-28"/>
          <w:w w:val="95"/>
        </w:rPr>
        <w:t xml:space="preserve"> </w:t>
      </w:r>
      <w:r>
        <w:rPr>
          <w:color w:val="231F20"/>
          <w:spacing w:val="2"/>
          <w:w w:val="95"/>
        </w:rPr>
        <w:t>shall</w:t>
      </w:r>
      <w:r>
        <w:rPr>
          <w:color w:val="231F20"/>
          <w:spacing w:val="-28"/>
          <w:w w:val="95"/>
        </w:rPr>
        <w:t xml:space="preserve"> </w:t>
      </w:r>
      <w:r>
        <w:rPr>
          <w:color w:val="231F20"/>
          <w:w w:val="95"/>
        </w:rPr>
        <w:t>be</w:t>
      </w:r>
      <w:r>
        <w:rPr>
          <w:color w:val="231F20"/>
          <w:spacing w:val="-28"/>
          <w:w w:val="95"/>
        </w:rPr>
        <w:t xml:space="preserve"> </w:t>
      </w:r>
      <w:r>
        <w:rPr>
          <w:color w:val="231F20"/>
          <w:spacing w:val="2"/>
          <w:w w:val="95"/>
        </w:rPr>
        <w:t>directly</w:t>
      </w:r>
      <w:r>
        <w:rPr>
          <w:color w:val="231F20"/>
          <w:spacing w:val="-28"/>
          <w:w w:val="95"/>
        </w:rPr>
        <w:t xml:space="preserve"> </w:t>
      </w:r>
      <w:r>
        <w:rPr>
          <w:color w:val="231F20"/>
          <w:w w:val="95"/>
        </w:rPr>
        <w:t>coupled</w:t>
      </w:r>
      <w:r>
        <w:rPr>
          <w:color w:val="231F20"/>
          <w:spacing w:val="-28"/>
          <w:w w:val="95"/>
        </w:rPr>
        <w:t xml:space="preserve"> </w:t>
      </w:r>
      <w:r>
        <w:rPr>
          <w:color w:val="231F20"/>
          <w:w w:val="95"/>
        </w:rPr>
        <w:t>to</w:t>
      </w:r>
      <w:r>
        <w:rPr>
          <w:color w:val="231F20"/>
          <w:spacing w:val="-28"/>
          <w:w w:val="95"/>
        </w:rPr>
        <w:t xml:space="preserve"> </w:t>
      </w:r>
      <w:r>
        <w:rPr>
          <w:color w:val="231F20"/>
          <w:w w:val="95"/>
        </w:rPr>
        <w:t>the</w:t>
      </w:r>
      <w:r>
        <w:rPr>
          <w:color w:val="231F20"/>
          <w:spacing w:val="-28"/>
          <w:w w:val="95"/>
        </w:rPr>
        <w:t xml:space="preserve"> </w:t>
      </w:r>
      <w:r>
        <w:rPr>
          <w:color w:val="231F20"/>
          <w:w w:val="95"/>
        </w:rPr>
        <w:t>turbine</w:t>
      </w:r>
      <w:r>
        <w:rPr>
          <w:color w:val="231F20"/>
          <w:spacing w:val="-28"/>
          <w:w w:val="95"/>
        </w:rPr>
        <w:t xml:space="preserve"> </w:t>
      </w:r>
      <w:r>
        <w:rPr>
          <w:color w:val="231F20"/>
          <w:w w:val="95"/>
        </w:rPr>
        <w:t>rotor</w:t>
      </w:r>
      <w:r>
        <w:rPr>
          <w:color w:val="231F20"/>
          <w:spacing w:val="-28"/>
          <w:w w:val="95"/>
        </w:rPr>
        <w:t xml:space="preserve"> </w:t>
      </w:r>
      <w:r>
        <w:rPr>
          <w:color w:val="231F20"/>
          <w:w w:val="95"/>
        </w:rPr>
        <w:t>and</w:t>
      </w:r>
      <w:r>
        <w:rPr>
          <w:color w:val="231F20"/>
          <w:spacing w:val="-28"/>
          <w:w w:val="95"/>
        </w:rPr>
        <w:t xml:space="preserve"> </w:t>
      </w:r>
      <w:r>
        <w:rPr>
          <w:color w:val="231F20"/>
          <w:w w:val="95"/>
        </w:rPr>
        <w:t>magnetically</w:t>
      </w:r>
      <w:r>
        <w:rPr>
          <w:color w:val="231F20"/>
          <w:spacing w:val="-28"/>
          <w:w w:val="95"/>
        </w:rPr>
        <w:t xml:space="preserve"> </w:t>
      </w:r>
      <w:r>
        <w:rPr>
          <w:color w:val="231F20"/>
          <w:w w:val="95"/>
        </w:rPr>
        <w:t>coupled</w:t>
      </w:r>
      <w:r>
        <w:rPr>
          <w:color w:val="231F20"/>
          <w:spacing w:val="-28"/>
          <w:w w:val="95"/>
        </w:rPr>
        <w:t xml:space="preserve"> </w:t>
      </w:r>
      <w:r>
        <w:rPr>
          <w:color w:val="231F20"/>
          <w:w w:val="95"/>
        </w:rPr>
        <w:t>to</w:t>
      </w:r>
      <w:r>
        <w:rPr>
          <w:color w:val="231F20"/>
          <w:spacing w:val="-28"/>
          <w:w w:val="95"/>
        </w:rPr>
        <w:t xml:space="preserve"> </w:t>
      </w:r>
      <w:r>
        <w:rPr>
          <w:color w:val="231F20"/>
          <w:w w:val="95"/>
        </w:rPr>
        <w:t>the</w:t>
      </w:r>
      <w:r>
        <w:rPr>
          <w:color w:val="231F20"/>
          <w:spacing w:val="-28"/>
          <w:w w:val="95"/>
        </w:rPr>
        <w:t xml:space="preserve"> </w:t>
      </w:r>
      <w:r>
        <w:rPr>
          <w:color w:val="231F20"/>
          <w:w w:val="95"/>
        </w:rPr>
        <w:t xml:space="preserve">register </w:t>
      </w:r>
      <w:r>
        <w:rPr>
          <w:color w:val="231F20"/>
          <w:w w:val="90"/>
        </w:rPr>
        <w:t>through</w:t>
      </w:r>
      <w:r>
        <w:rPr>
          <w:color w:val="231F20"/>
          <w:spacing w:val="-11"/>
          <w:w w:val="90"/>
        </w:rPr>
        <w:t xml:space="preserve"> </w:t>
      </w:r>
      <w:r>
        <w:rPr>
          <w:color w:val="231F20"/>
          <w:w w:val="90"/>
        </w:rPr>
        <w:t>the</w:t>
      </w:r>
      <w:r>
        <w:rPr>
          <w:color w:val="231F20"/>
          <w:spacing w:val="-10"/>
          <w:w w:val="90"/>
        </w:rPr>
        <w:t xml:space="preserve"> </w:t>
      </w:r>
      <w:r>
        <w:rPr>
          <w:color w:val="231F20"/>
          <w:w w:val="90"/>
        </w:rPr>
        <w:t>meter</w:t>
      </w:r>
      <w:r>
        <w:rPr>
          <w:color w:val="231F20"/>
          <w:spacing w:val="-11"/>
          <w:w w:val="90"/>
        </w:rPr>
        <w:t xml:space="preserve"> </w:t>
      </w:r>
      <w:r>
        <w:rPr>
          <w:color w:val="231F20"/>
          <w:spacing w:val="-3"/>
          <w:w w:val="90"/>
        </w:rPr>
        <w:t>cover.</w:t>
      </w:r>
      <w:r>
        <w:rPr>
          <w:color w:val="231F20"/>
          <w:spacing w:val="-10"/>
          <w:w w:val="90"/>
        </w:rPr>
        <w:t xml:space="preserve"> </w:t>
      </w:r>
      <w:r>
        <w:rPr>
          <w:color w:val="231F20"/>
          <w:spacing w:val="3"/>
          <w:w w:val="90"/>
        </w:rPr>
        <w:t>All</w:t>
      </w:r>
      <w:r>
        <w:rPr>
          <w:color w:val="231F20"/>
          <w:spacing w:val="-10"/>
          <w:w w:val="90"/>
        </w:rPr>
        <w:t xml:space="preserve"> </w:t>
      </w:r>
      <w:r>
        <w:rPr>
          <w:color w:val="231F20"/>
          <w:w w:val="90"/>
        </w:rPr>
        <w:t>moving</w:t>
      </w:r>
      <w:r>
        <w:rPr>
          <w:color w:val="231F20"/>
          <w:spacing w:val="-11"/>
          <w:w w:val="90"/>
        </w:rPr>
        <w:t xml:space="preserve"> </w:t>
      </w:r>
      <w:r>
        <w:rPr>
          <w:color w:val="231F20"/>
          <w:spacing w:val="2"/>
          <w:w w:val="90"/>
        </w:rPr>
        <w:t>parts</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0"/>
          <w:w w:val="90"/>
        </w:rPr>
        <w:t xml:space="preserve"> </w:t>
      </w:r>
      <w:r>
        <w:rPr>
          <w:color w:val="231F20"/>
          <w:w w:val="90"/>
        </w:rPr>
        <w:t>gear</w:t>
      </w:r>
      <w:r>
        <w:rPr>
          <w:color w:val="231F20"/>
          <w:spacing w:val="-10"/>
          <w:w w:val="90"/>
        </w:rPr>
        <w:t xml:space="preserve"> </w:t>
      </w:r>
      <w:r>
        <w:rPr>
          <w:color w:val="231F20"/>
          <w:spacing w:val="2"/>
          <w:w w:val="90"/>
        </w:rPr>
        <w:t>train</w:t>
      </w:r>
      <w:r>
        <w:rPr>
          <w:color w:val="231F20"/>
          <w:spacing w:val="-11"/>
          <w:w w:val="90"/>
        </w:rPr>
        <w:t xml:space="preserve"> </w:t>
      </w:r>
      <w:r>
        <w:rPr>
          <w:color w:val="231F20"/>
          <w:spacing w:val="2"/>
          <w:w w:val="90"/>
        </w:rPr>
        <w:t>shall</w:t>
      </w:r>
      <w:r>
        <w:rPr>
          <w:color w:val="231F20"/>
          <w:spacing w:val="-10"/>
          <w:w w:val="90"/>
        </w:rPr>
        <w:t xml:space="preserve"> </w:t>
      </w:r>
      <w:r>
        <w:rPr>
          <w:color w:val="231F20"/>
          <w:w w:val="90"/>
        </w:rPr>
        <w:t>be</w:t>
      </w:r>
      <w:r>
        <w:rPr>
          <w:color w:val="231F20"/>
          <w:spacing w:val="-11"/>
          <w:w w:val="90"/>
        </w:rPr>
        <w:t xml:space="preserve"> </w:t>
      </w:r>
      <w:r>
        <w:rPr>
          <w:color w:val="231F20"/>
          <w:w w:val="90"/>
        </w:rPr>
        <w:t>made</w:t>
      </w:r>
      <w:r>
        <w:rPr>
          <w:color w:val="231F20"/>
          <w:spacing w:val="-10"/>
          <w:w w:val="90"/>
        </w:rPr>
        <w:t xml:space="preserve"> </w:t>
      </w:r>
      <w:r>
        <w:rPr>
          <w:color w:val="231F20"/>
          <w:w w:val="90"/>
        </w:rPr>
        <w:t>of</w:t>
      </w:r>
      <w:r>
        <w:rPr>
          <w:color w:val="231F20"/>
          <w:spacing w:val="-10"/>
          <w:w w:val="90"/>
        </w:rPr>
        <w:t xml:space="preserve"> </w:t>
      </w:r>
      <w:r>
        <w:rPr>
          <w:color w:val="231F20"/>
          <w:w w:val="90"/>
        </w:rPr>
        <w:t>a</w:t>
      </w:r>
      <w:r>
        <w:rPr>
          <w:color w:val="231F20"/>
          <w:spacing w:val="-11"/>
          <w:w w:val="90"/>
        </w:rPr>
        <w:t xml:space="preserve"> </w:t>
      </w:r>
      <w:r>
        <w:rPr>
          <w:color w:val="231F20"/>
          <w:w w:val="90"/>
        </w:rPr>
        <w:t>self-lubricating</w:t>
      </w:r>
      <w:r>
        <w:rPr>
          <w:color w:val="231F20"/>
          <w:spacing w:val="-10"/>
          <w:w w:val="90"/>
        </w:rPr>
        <w:t xml:space="preserve"> </w:t>
      </w:r>
      <w:r>
        <w:rPr>
          <w:color w:val="231F20"/>
          <w:w w:val="90"/>
        </w:rPr>
        <w:t>polymer</w:t>
      </w:r>
      <w:r>
        <w:rPr>
          <w:color w:val="231F20"/>
          <w:spacing w:val="-11"/>
          <w:w w:val="90"/>
        </w:rPr>
        <w:t xml:space="preserve"> </w:t>
      </w:r>
      <w:r>
        <w:rPr>
          <w:color w:val="231F20"/>
          <w:w w:val="90"/>
        </w:rPr>
        <w:t>or</w:t>
      </w:r>
      <w:r>
        <w:rPr>
          <w:color w:val="231F20"/>
          <w:spacing w:val="-10"/>
          <w:w w:val="90"/>
        </w:rPr>
        <w:t xml:space="preserve"> </w:t>
      </w:r>
      <w:r>
        <w:rPr>
          <w:color w:val="231F20"/>
          <w:w w:val="90"/>
        </w:rPr>
        <w:t>stainless</w:t>
      </w:r>
      <w:r>
        <w:rPr>
          <w:color w:val="231F20"/>
          <w:spacing w:val="-10"/>
          <w:w w:val="90"/>
        </w:rPr>
        <w:t xml:space="preserve"> </w:t>
      </w:r>
      <w:r>
        <w:rPr>
          <w:color w:val="231F20"/>
          <w:w w:val="90"/>
        </w:rPr>
        <w:t xml:space="preserve">steel </w:t>
      </w:r>
      <w:r>
        <w:rPr>
          <w:color w:val="231F20"/>
        </w:rPr>
        <w:t>for operation in</w:t>
      </w:r>
      <w:r>
        <w:rPr>
          <w:color w:val="231F20"/>
          <w:spacing w:val="-22"/>
        </w:rPr>
        <w:t xml:space="preserve"> </w:t>
      </w:r>
      <w:r>
        <w:rPr>
          <w:color w:val="231F20"/>
          <w:spacing w:val="-3"/>
        </w:rPr>
        <w:t>water.</w:t>
      </w:r>
    </w:p>
    <w:p w14:paraId="0C15A863" w14:textId="77777777" w:rsidR="004A6279" w:rsidRDefault="004A6279">
      <w:pPr>
        <w:pStyle w:val="BodyText"/>
        <w:spacing w:before="6"/>
        <w:rPr>
          <w:sz w:val="20"/>
        </w:rPr>
      </w:pPr>
    </w:p>
    <w:p w14:paraId="35E9865A" w14:textId="77777777" w:rsidR="004A6279" w:rsidRDefault="006120ED">
      <w:pPr>
        <w:spacing w:before="1" w:line="268" w:lineRule="exact"/>
        <w:ind w:left="120"/>
        <w:rPr>
          <w:rFonts w:ascii="Open Sans"/>
          <w:sz w:val="20"/>
        </w:rPr>
      </w:pPr>
      <w:r>
        <w:rPr>
          <w:rFonts w:ascii="Open Sans"/>
          <w:color w:val="0083C9"/>
          <w:sz w:val="20"/>
        </w:rPr>
        <w:t>REGISTRATION ACCURACY</w:t>
      </w:r>
    </w:p>
    <w:p w14:paraId="5AD400DD" w14:textId="77777777" w:rsidR="004A6279" w:rsidRDefault="006120ED">
      <w:pPr>
        <w:pStyle w:val="BodyText"/>
        <w:spacing w:line="292" w:lineRule="exact"/>
        <w:ind w:left="119"/>
      </w:pPr>
      <w:r>
        <w:rPr>
          <w:color w:val="231F20"/>
        </w:rPr>
        <w:t>Registration accuracy over the normal operating range shall be 98.5% to 101.5%.</w:t>
      </w:r>
    </w:p>
    <w:p w14:paraId="1231F3C8" w14:textId="77777777" w:rsidR="004A6279" w:rsidRDefault="006120ED">
      <w:pPr>
        <w:spacing w:before="250" w:line="268" w:lineRule="exact"/>
        <w:ind w:left="120"/>
        <w:rPr>
          <w:rFonts w:ascii="Open Sans"/>
          <w:sz w:val="20"/>
        </w:rPr>
      </w:pPr>
      <w:r>
        <w:rPr>
          <w:rFonts w:ascii="Open Sans"/>
          <w:color w:val="0083C9"/>
          <w:sz w:val="20"/>
        </w:rPr>
        <w:t>REMOTE CAPABILITY OPTIONS</w:t>
      </w:r>
    </w:p>
    <w:p w14:paraId="2161FCCD" w14:textId="77777777" w:rsidR="004A6279" w:rsidRDefault="006120ED">
      <w:pPr>
        <w:pStyle w:val="BodyText"/>
        <w:spacing w:before="9" w:line="225" w:lineRule="auto"/>
        <w:ind w:left="120" w:right="1680"/>
      </w:pPr>
      <w:r>
        <w:rPr>
          <w:color w:val="231F20"/>
          <w:spacing w:val="3"/>
          <w:w w:val="95"/>
        </w:rPr>
        <w:t>All</w:t>
      </w:r>
      <w:r>
        <w:rPr>
          <w:color w:val="231F20"/>
          <w:spacing w:val="-35"/>
          <w:w w:val="95"/>
        </w:rPr>
        <w:t xml:space="preserve"> </w:t>
      </w:r>
      <w:r>
        <w:rPr>
          <w:color w:val="231F20"/>
          <w:w w:val="95"/>
        </w:rPr>
        <w:t>meters</w:t>
      </w:r>
      <w:r>
        <w:rPr>
          <w:color w:val="231F20"/>
          <w:spacing w:val="-34"/>
          <w:w w:val="95"/>
        </w:rPr>
        <w:t xml:space="preserve"> </w:t>
      </w:r>
      <w:r>
        <w:rPr>
          <w:color w:val="231F20"/>
          <w:spacing w:val="2"/>
          <w:w w:val="95"/>
        </w:rPr>
        <w:t>shall</w:t>
      </w:r>
      <w:r>
        <w:rPr>
          <w:color w:val="231F20"/>
          <w:spacing w:val="-34"/>
          <w:w w:val="95"/>
        </w:rPr>
        <w:t xml:space="preserve"> </w:t>
      </w:r>
      <w:r>
        <w:rPr>
          <w:color w:val="231F20"/>
          <w:w w:val="95"/>
        </w:rPr>
        <w:t>be</w:t>
      </w:r>
      <w:r>
        <w:rPr>
          <w:color w:val="231F20"/>
          <w:spacing w:val="-34"/>
          <w:w w:val="95"/>
        </w:rPr>
        <w:t xml:space="preserve"> </w:t>
      </w:r>
      <w:r>
        <w:rPr>
          <w:color w:val="231F20"/>
          <w:w w:val="95"/>
        </w:rPr>
        <w:t>equipped</w:t>
      </w:r>
      <w:r>
        <w:rPr>
          <w:color w:val="231F20"/>
          <w:spacing w:val="-35"/>
          <w:w w:val="95"/>
        </w:rPr>
        <w:t xml:space="preserve"> </w:t>
      </w:r>
      <w:r>
        <w:rPr>
          <w:color w:val="231F20"/>
          <w:spacing w:val="2"/>
          <w:w w:val="95"/>
        </w:rPr>
        <w:t>with</w:t>
      </w:r>
      <w:r>
        <w:rPr>
          <w:color w:val="231F20"/>
          <w:spacing w:val="-34"/>
          <w:w w:val="95"/>
        </w:rPr>
        <w:t xml:space="preserve"> </w:t>
      </w:r>
      <w:r>
        <w:rPr>
          <w:color w:val="231F20"/>
          <w:w w:val="95"/>
        </w:rPr>
        <w:t>encoder</w:t>
      </w:r>
      <w:r>
        <w:rPr>
          <w:color w:val="231F20"/>
          <w:spacing w:val="-34"/>
          <w:w w:val="95"/>
        </w:rPr>
        <w:t xml:space="preserve"> </w:t>
      </w:r>
      <w:r>
        <w:rPr>
          <w:color w:val="231F20"/>
          <w:w w:val="95"/>
        </w:rPr>
        <w:t>remote</w:t>
      </w:r>
      <w:r>
        <w:rPr>
          <w:color w:val="231F20"/>
          <w:spacing w:val="-34"/>
          <w:w w:val="95"/>
        </w:rPr>
        <w:t xml:space="preserve"> </w:t>
      </w:r>
      <w:r>
        <w:rPr>
          <w:color w:val="231F20"/>
          <w:w w:val="95"/>
        </w:rPr>
        <w:t>registers</w:t>
      </w:r>
      <w:r>
        <w:rPr>
          <w:color w:val="231F20"/>
          <w:spacing w:val="-35"/>
          <w:w w:val="95"/>
        </w:rPr>
        <w:t xml:space="preserve"> </w:t>
      </w:r>
      <w:r>
        <w:rPr>
          <w:color w:val="231F20"/>
          <w:w w:val="95"/>
        </w:rPr>
        <w:t>per</w:t>
      </w:r>
      <w:r>
        <w:rPr>
          <w:color w:val="231F20"/>
          <w:spacing w:val="-34"/>
          <w:w w:val="95"/>
        </w:rPr>
        <w:t xml:space="preserve"> </w:t>
      </w:r>
      <w:r>
        <w:rPr>
          <w:color w:val="231F20"/>
          <w:spacing w:val="-11"/>
          <w:w w:val="95"/>
        </w:rPr>
        <w:t>AWWA</w:t>
      </w:r>
      <w:r>
        <w:rPr>
          <w:color w:val="231F20"/>
          <w:spacing w:val="-34"/>
          <w:w w:val="95"/>
        </w:rPr>
        <w:t xml:space="preserve"> </w:t>
      </w:r>
      <w:r>
        <w:rPr>
          <w:color w:val="231F20"/>
          <w:w w:val="95"/>
        </w:rPr>
        <w:t>C707</w:t>
      </w:r>
      <w:r>
        <w:rPr>
          <w:color w:val="231F20"/>
          <w:spacing w:val="-34"/>
          <w:w w:val="95"/>
        </w:rPr>
        <w:t xml:space="preserve"> </w:t>
      </w:r>
      <w:r>
        <w:rPr>
          <w:color w:val="231F20"/>
          <w:w w:val="95"/>
        </w:rPr>
        <w:t>and</w:t>
      </w:r>
      <w:r>
        <w:rPr>
          <w:color w:val="231F20"/>
          <w:spacing w:val="-35"/>
          <w:w w:val="95"/>
        </w:rPr>
        <w:t xml:space="preserve"> </w:t>
      </w:r>
      <w:r>
        <w:rPr>
          <w:color w:val="231F20"/>
          <w:w w:val="95"/>
        </w:rPr>
        <w:t>meet</w:t>
      </w:r>
      <w:r>
        <w:rPr>
          <w:color w:val="231F20"/>
          <w:spacing w:val="-34"/>
          <w:w w:val="95"/>
        </w:rPr>
        <w:t xml:space="preserve"> </w:t>
      </w:r>
      <w:r>
        <w:rPr>
          <w:color w:val="231F20"/>
          <w:spacing w:val="3"/>
          <w:w w:val="95"/>
        </w:rPr>
        <w:t>all</w:t>
      </w:r>
      <w:r>
        <w:rPr>
          <w:color w:val="231F20"/>
          <w:spacing w:val="-34"/>
          <w:w w:val="95"/>
        </w:rPr>
        <w:t xml:space="preserve"> </w:t>
      </w:r>
      <w:r>
        <w:rPr>
          <w:color w:val="231F20"/>
          <w:spacing w:val="-11"/>
          <w:w w:val="95"/>
        </w:rPr>
        <w:t>AWWA</w:t>
      </w:r>
      <w:r>
        <w:rPr>
          <w:color w:val="231F20"/>
          <w:spacing w:val="-34"/>
          <w:w w:val="95"/>
        </w:rPr>
        <w:t xml:space="preserve"> </w:t>
      </w:r>
      <w:r>
        <w:rPr>
          <w:color w:val="231F20"/>
          <w:spacing w:val="-3"/>
          <w:w w:val="95"/>
        </w:rPr>
        <w:t xml:space="preserve">C701 </w:t>
      </w:r>
      <w:r>
        <w:rPr>
          <w:color w:val="231F20"/>
        </w:rPr>
        <w:t>performance</w:t>
      </w:r>
      <w:r>
        <w:rPr>
          <w:color w:val="231F20"/>
          <w:spacing w:val="-8"/>
        </w:rPr>
        <w:t xml:space="preserve"> </w:t>
      </w:r>
      <w:r>
        <w:rPr>
          <w:color w:val="231F20"/>
        </w:rPr>
        <w:t>standards.</w:t>
      </w:r>
    </w:p>
    <w:p w14:paraId="472C0057" w14:textId="77777777" w:rsidR="004A6279" w:rsidRDefault="004A6279">
      <w:pPr>
        <w:pStyle w:val="BodyText"/>
        <w:spacing w:before="2"/>
        <w:rPr>
          <w:sz w:val="19"/>
        </w:rPr>
      </w:pPr>
    </w:p>
    <w:p w14:paraId="7E15E876" w14:textId="77777777" w:rsidR="004A6279" w:rsidRDefault="006120ED">
      <w:pPr>
        <w:pStyle w:val="BodyText"/>
        <w:ind w:left="120"/>
      </w:pPr>
      <w:r>
        <w:rPr>
          <w:color w:val="231F20"/>
        </w:rPr>
        <w:t>Acceptable meters shall be Neptune</w:t>
      </w:r>
      <w:r>
        <w:rPr>
          <w:rFonts w:ascii="Open Sans" w:hAnsi="Open Sans"/>
          <w:color w:val="231F20"/>
          <w:position w:val="7"/>
          <w:sz w:val="13"/>
        </w:rPr>
        <w:t xml:space="preserve">® </w:t>
      </w:r>
      <w:r>
        <w:rPr>
          <w:color w:val="231F20"/>
        </w:rPr>
        <w:t>HP Turbine or approved equal.</w:t>
      </w:r>
    </w:p>
    <w:p w14:paraId="2983F56C" w14:textId="77777777" w:rsidR="004A6279" w:rsidRDefault="004A6279">
      <w:pPr>
        <w:pStyle w:val="BodyText"/>
        <w:rPr>
          <w:sz w:val="20"/>
        </w:rPr>
      </w:pPr>
    </w:p>
    <w:p w14:paraId="466B0222" w14:textId="77777777" w:rsidR="004A6279" w:rsidRDefault="004A6279">
      <w:pPr>
        <w:pStyle w:val="BodyText"/>
        <w:rPr>
          <w:sz w:val="20"/>
        </w:rPr>
      </w:pPr>
    </w:p>
    <w:p w14:paraId="123D9A49" w14:textId="77777777" w:rsidR="004A6279" w:rsidRDefault="004A6279">
      <w:pPr>
        <w:pStyle w:val="BodyText"/>
        <w:rPr>
          <w:sz w:val="20"/>
        </w:rPr>
      </w:pPr>
    </w:p>
    <w:p w14:paraId="6054A461" w14:textId="77777777" w:rsidR="004A6279" w:rsidRDefault="004A6279">
      <w:pPr>
        <w:pStyle w:val="BodyText"/>
        <w:rPr>
          <w:sz w:val="20"/>
        </w:rPr>
      </w:pPr>
    </w:p>
    <w:p w14:paraId="2A33107B" w14:textId="77777777" w:rsidR="004A6279" w:rsidRDefault="004A6279">
      <w:pPr>
        <w:pStyle w:val="BodyText"/>
        <w:rPr>
          <w:sz w:val="20"/>
        </w:rPr>
      </w:pPr>
    </w:p>
    <w:p w14:paraId="040C001A" w14:textId="77777777" w:rsidR="004A6279" w:rsidRDefault="004A6279">
      <w:pPr>
        <w:pStyle w:val="BodyText"/>
        <w:rPr>
          <w:sz w:val="20"/>
        </w:rPr>
      </w:pPr>
    </w:p>
    <w:p w14:paraId="5B6C8883" w14:textId="77777777" w:rsidR="004A6279" w:rsidRDefault="004A6279">
      <w:pPr>
        <w:pStyle w:val="BodyText"/>
        <w:rPr>
          <w:sz w:val="20"/>
        </w:rPr>
      </w:pPr>
    </w:p>
    <w:p w14:paraId="6DBDE3BA" w14:textId="77777777" w:rsidR="004A6279" w:rsidRDefault="004A6279">
      <w:pPr>
        <w:pStyle w:val="BodyText"/>
        <w:rPr>
          <w:sz w:val="20"/>
        </w:rPr>
      </w:pPr>
    </w:p>
    <w:p w14:paraId="28D6441E" w14:textId="77777777" w:rsidR="004A6279" w:rsidRDefault="004A6279">
      <w:pPr>
        <w:pStyle w:val="BodyText"/>
        <w:rPr>
          <w:sz w:val="20"/>
        </w:rPr>
      </w:pPr>
    </w:p>
    <w:p w14:paraId="3EFFFBF4" w14:textId="77777777" w:rsidR="004A6279" w:rsidRDefault="004A6279">
      <w:pPr>
        <w:pStyle w:val="BodyText"/>
        <w:rPr>
          <w:sz w:val="20"/>
        </w:rPr>
      </w:pPr>
    </w:p>
    <w:p w14:paraId="7D719D4C" w14:textId="77777777" w:rsidR="004A6279" w:rsidRDefault="004A6279">
      <w:pPr>
        <w:pStyle w:val="BodyText"/>
        <w:rPr>
          <w:sz w:val="20"/>
        </w:rPr>
      </w:pPr>
    </w:p>
    <w:p w14:paraId="0AAC6EC3" w14:textId="77777777" w:rsidR="004A6279" w:rsidRDefault="004A6279">
      <w:pPr>
        <w:pStyle w:val="BodyText"/>
        <w:rPr>
          <w:sz w:val="20"/>
        </w:rPr>
      </w:pPr>
    </w:p>
    <w:p w14:paraId="1421F5F3" w14:textId="77777777" w:rsidR="004A6279" w:rsidRDefault="004A6279">
      <w:pPr>
        <w:pStyle w:val="BodyText"/>
        <w:rPr>
          <w:sz w:val="20"/>
        </w:rPr>
      </w:pPr>
    </w:p>
    <w:p w14:paraId="75E52D36" w14:textId="77777777" w:rsidR="004A6279" w:rsidRDefault="004A6279">
      <w:pPr>
        <w:pStyle w:val="BodyText"/>
        <w:rPr>
          <w:sz w:val="20"/>
        </w:rPr>
      </w:pPr>
    </w:p>
    <w:p w14:paraId="74046AD3" w14:textId="77777777" w:rsidR="004A6279" w:rsidRDefault="004A6279">
      <w:pPr>
        <w:pStyle w:val="BodyText"/>
        <w:rPr>
          <w:sz w:val="20"/>
        </w:rPr>
      </w:pPr>
    </w:p>
    <w:p w14:paraId="68830461" w14:textId="77777777" w:rsidR="004A6279" w:rsidRDefault="006120ED">
      <w:pPr>
        <w:pStyle w:val="BodyText"/>
        <w:spacing w:before="9"/>
        <w:rPr>
          <w:sz w:val="28"/>
        </w:rPr>
      </w:pPr>
      <w:r>
        <w:pict w14:anchorId="4313753F">
          <v:shape id="_x0000_s2071" style="position:absolute;margin-left:109.35pt;margin-top:21.3pt;width:2.8pt;height:4.85pt;z-index:-251656192;mso-wrap-distance-left:0;mso-wrap-distance-right:0;mso-position-horizontal-relative:page" coordorigin="2187,426" coordsize="56,97" path="m2215,426r-11,3l2196,435r-6,10l2187,457r,35l2190,504r6,10l2205,521r10,2l2225,521r9,-7l2241,505r2,-13l2243,457r-3,-12l2235,435r-9,-6l2215,426xe" fillcolor="#0083c9" stroked="f">
            <v:path arrowok="t"/>
            <w10:wrap type="topAndBottom" anchorx="page"/>
          </v:shape>
        </w:pict>
      </w:r>
    </w:p>
    <w:p w14:paraId="054BF474" w14:textId="77777777" w:rsidR="004A6279" w:rsidRDefault="004A6279">
      <w:pPr>
        <w:pStyle w:val="BodyText"/>
        <w:spacing w:before="12"/>
        <w:rPr>
          <w:sz w:val="20"/>
        </w:rPr>
      </w:pPr>
    </w:p>
    <w:p w14:paraId="4DEDB93E" w14:textId="77777777" w:rsidR="004A6279" w:rsidRDefault="006120ED">
      <w:pPr>
        <w:spacing w:before="100"/>
        <w:ind w:right="1697"/>
        <w:jc w:val="right"/>
        <w:rPr>
          <w:rFonts w:ascii="Open Sans"/>
          <w:sz w:val="20"/>
        </w:rPr>
      </w:pPr>
      <w:r>
        <w:pict w14:anchorId="5C85B9F7">
          <v:line id="_x0000_s2070" style="position:absolute;left:0;text-align:left;z-index:251655168;mso-position-horizontal-relative:page" from="400.15pt,-9.95pt" to="400.15pt,72.5pt" strokecolor="#3d5363" strokeweight=".5pt">
            <w10:wrap anchorx="page"/>
          </v:line>
        </w:pict>
      </w:r>
      <w:r>
        <w:pict w14:anchorId="113C2EE5">
          <v:group id="_x0000_s2061" style="position:absolute;left:0;text-align:left;margin-left:122.45pt;margin-top:-7.2pt;width:124pt;height:14.55pt;z-index:251656192;mso-position-horizontal-relative:page" coordorigin="2449,-144" coordsize="2480,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4641;top:-145;width:287;height:291">
              <v:imagedata r:id="rId8" o:title=""/>
            </v:shape>
            <v:line id="_x0000_s2068" style="position:absolute" from="3671,-78" to="3671,146" strokecolor="#3d5363" strokeweight="2.85pt"/>
            <v:line id="_x0000_s2067" style="position:absolute" from="3506,-106" to="3837,-106" strokecolor="#3d5363" strokeweight="1.0086mm"/>
            <v:shape id="_x0000_s2066" type="#_x0000_t75" style="position:absolute;left:3880;top:-136;width:330;height:282">
              <v:imagedata r:id="rId9" o:title=""/>
            </v:shape>
            <v:shape id="_x0000_s2065" type="#_x0000_t75" style="position:absolute;left:4271;top:-136;width:319;height:282">
              <v:imagedata r:id="rId10" o:title=""/>
            </v:shape>
            <v:shape id="_x0000_s2064" type="#_x0000_t75" style="position:absolute;left:2448;top:-136;width:319;height:282">
              <v:imagedata r:id="rId11" o:title=""/>
            </v:shape>
            <v:shape id="_x0000_s2063" type="#_x0000_t75" style="position:absolute;left:2828;top:-145;width:287;height:291">
              <v:imagedata r:id="rId12" o:title=""/>
            </v:shape>
            <v:shape id="_x0000_s2062" style="position:absolute;left:3174;top:-136;width:312;height:282" coordorigin="3175,-135" coordsize="312,282" o:spt="100" adj="0,,0" path="m3389,-135r-214,l3175,146r58,l3233,-78r244,l3458,-107r-31,-20l3389,-135xm3477,-78r-88,l3406,-76r13,8l3428,-55r3,17l3428,-22r-9,13l3406,-1r-17,3l3288,2r-41,56l3389,58r38,-7l3458,30r21,-31l3486,-38r-7,-38l3477,-78xe" fillcolor="#3d5363" stroked="f">
              <v:stroke joinstyle="round"/>
              <v:formulas/>
              <v:path arrowok="t" o:connecttype="segments"/>
            </v:shape>
            <w10:wrap anchorx="page"/>
          </v:group>
        </w:pict>
      </w:r>
      <w:r>
        <w:pict w14:anchorId="4CDFCBD3">
          <v:group id="_x0000_s2058" style="position:absolute;left:0;text-align:left;margin-left:167pt;margin-top:12.6pt;width:79.5pt;height:5.85pt;z-index:251657216;mso-position-horizontal-relative:page" coordorigin="3340,252" coordsize="1590,117">
            <v:shape id="_x0000_s2060" style="position:absolute;left:3340;top:252;width:1032;height:117" coordorigin="3340,252" coordsize="1032,117" o:spt="100" adj="0,,0" path="m3415,255r-75,l3340,264r32,l3372,365r11,l3383,264r32,l3415,255t79,100l3442,355r,-44l3480,311r,-10l3442,301r,-37l3489,264r,-9l3432,255r,110l3494,365r,-10m3598,353r-5,-7l3587,352r-12,5l3561,357r-18,-3l3528,344r-10,-15l3514,311r4,-20l3527,276r15,-10l3560,262r15,l3586,268r6,7l3598,267r-5,-5l3590,260r-13,-7l3561,253r-23,4l3519,270r-12,18l3503,310r4,22l3520,350r18,12l3561,367r15,l3588,362r5,-5l3598,353t102,-98l3690,255r,49l3629,304r,-49l3619,255r,110l3629,365r,-51l3690,314r,51l3700,365r,-51l3700,304r,-49m3824,255r-10,l3814,342r-59,-63l3729,252r,113l3740,365r,-86l3824,369r,-27l3824,255t138,55l3958,287r-7,-9l3951,310r-3,19l3937,344r-15,10l3903,357r-18,-4l3870,343r-10,-15l3857,309r4,-18l3871,276r15,-10l3904,262r19,4l3937,276r11,15l3951,309r,1l3951,278r-6,-9l3935,262r-8,-5l3904,253r-23,4l3863,270r-13,18l3846,309r,1l3850,332r13,18l3881,362r23,5l3927,362r7,-5l3945,350r13,-18l3962,310t80,45l3995,355r,-100l3984,255r,110l4042,365r,-10m4162,310r-4,-23l4151,278r,32l4147,329r-10,15l4122,354r-19,3l4085,353r-15,-10l4060,328r-3,-19l4060,291r11,-15l4086,266r18,-4l4122,266r15,10l4147,291r4,18l4151,310r,-32l4145,269r-10,-7l4127,257r-23,-4l4081,257r-18,13l4050,288r-4,21l4046,310r4,22l4063,350r18,12l4104,367r23,-5l4134,357r11,-7l4158,332r4,-22m4286,312r-41,l4245,322r30,l4271,337r-9,11l4249,355r-15,2l4216,354r-15,-11l4191,328r-3,-18l4191,291r10,-15l4215,266r20,-4l4256,262r13,13l4270,276r6,-8l4273,265r-5,-3l4265,260r-13,-5l4235,253r-23,4l4194,269r-13,18l4177,310r5,22l4194,350r18,12l4234,367r19,-3l4264,357r6,-3l4281,337r5,-25m4372,255r-12,l4330,307r,1l4330,309r,-1l4330,307r-1,-1l4300,255r-12,l4324,317r,48l4335,365r,-48l4340,309r32,-54e" fillcolor="#3d5363" stroked="f">
              <v:stroke joinstyle="round"/>
              <v:formulas/>
              <v:path arrowok="t" o:connecttype="segments"/>
            </v:shape>
            <v:shape id="_x0000_s2059" type="#_x0000_t75" style="position:absolute;left:4412;top:252;width:517;height:115">
              <v:imagedata r:id="rId13" o:title=""/>
            </v:shape>
            <w10:wrap anchorx="page"/>
          </v:group>
        </w:pict>
      </w:r>
      <w:r>
        <w:pict w14:anchorId="409B462D">
          <v:group id="_x0000_s2054" style="position:absolute;left:0;text-align:left;margin-left:45.5pt;margin-top:-15.35pt;width:62.05pt;height:33.5pt;z-index:251658240;mso-position-horizontal-relative:page" coordorigin="910,-307" coordsize="1241,670">
            <v:shape id="_x0000_s2057" style="position:absolute;left:1419;top:-238;width:731;height:601" coordorigin="1419,-237" coordsize="731,601" o:spt="100" adj="0,,0" path="m1913,142r,-56l1910,74r-6,-10l1895,58r-11,-2l1873,58r-9,6l1858,74r-2,12l1856,142r3,13l1865,164r9,7l1884,173r10,-2l1903,164r7,-9l1913,142t21,83l1925,215r-8,5l1845,240r-55,-13l1754,202r-12,-13l1658,74r-9,-11l1645,58,1625,38,1604,23,1583,12,1563,5,1503,1r-45,11l1429,28r-10,8l1603,297r52,44l1718,363r66,-3l1845,330r16,-13l1881,294r23,-29l1923,240r6,-8l1934,225t216,-431l2147,-219r-6,-10l2133,-235r-11,-2l2111,-235r-9,6l2096,-219r-2,13l2094,-172r3,13l2103,-150r9,7l2122,-140r10,-3l2141,-149r6,-10l2150,-172r,-34e" fillcolor="#0083c9" stroked="f">
              <v:stroke joinstyle="round"/>
              <v:formulas/>
              <v:path arrowok="t" o:connecttype="segments"/>
            </v:shape>
            <v:shape id="_x0000_s2056" style="position:absolute;left:909;top:-191;width:678;height:554" coordorigin="910,-190" coordsize="678,554" o:spt="100" adj="0,,0" path="m1371,-190r-18,1l1321,-181r-31,14l1262,-148r-24,25l910,328r,1l910,329r60,30l1035,363r62,-20l1148,299,1377,-15r49,-65l1465,-103r65,l1513,-125r-4,-5l1505,-135r-7,-6l1496,-144r-15,-12l1464,-167r-19,-10l1425,-184r-18,-4l1389,-190r-18,xm1530,-103r-65,l1511,-85r75,59l1586,-25r1,-1l1565,-56r-35,-47xe" fillcolor="#506fb2" stroked="f">
              <v:stroke joinstyle="round"/>
              <v:formulas/>
              <v:path arrowok="t" o:connecttype="segments"/>
            </v:shape>
            <v:shape id="_x0000_s2055" style="position:absolute;left:1529;top:-307;width:500;height:503" coordorigin="1530,-307" coordsize="500,503" o:spt="100" adj="0,,0" path="m1586,-191r-2,-13l1578,-214r-9,-6l1558,-222r-10,2l1539,-213r-7,9l1530,-191r,13l1586,-101r,-90m1694,-134r-3,-13l1685,-157r-9,-6l1665,-166r-10,3l1646,-157r-6,10l1637,-134r,104l1694,48r,-182m1801,-32r-2,-12l1793,-54r-9,-6l1774,-63r-10,3l1755,-54r-8,10l1745,-32r,150l1801,196r,-228m1913,-200r-3,-11l1904,-221r-9,-7l1884,-231r-10,3l1865,-221r-7,10l1856,-200r,173l1859,-14r6,9l1874,2r10,2l1894,2r10,-7l1910,-15r3,-12l1913,-200t116,-76l2027,-288r-6,-10l2013,-304r-11,-3l1991,-305r-9,7l1976,-288r-2,12l1974,-241r2,12l1982,-219r9,7l2002,-210r10,-2l2021,-219r6,-10l2029,-241r,l2029,-276t,163l2027,-126r-6,-10l2012,-142r-10,-2l1991,-142r-9,7l1976,-126r-2,13l1974,27r2,12l1982,49r9,7l2002,58r10,-2l2021,49r6,-10l2029,27r,-140e" fillcolor="#0083c9" stroked="f">
              <v:stroke joinstyle="round"/>
              <v:formulas/>
              <v:path arrowok="t" o:connecttype="segments"/>
            </v:shape>
            <w10:wrap anchorx="page"/>
          </v:group>
        </w:pict>
      </w:r>
      <w:r>
        <w:pict w14:anchorId="1FE0151A">
          <v:group id="_x0000_s2050" style="position:absolute;left:0;text-align:left;margin-left:424.45pt;margin-top:-5.65pt;width:80.35pt;height:12.25pt;z-index:251659264;mso-position-horizontal-relative:page" coordorigin="8489,-113" coordsize="1607,245">
            <v:shape id="_x0000_s2053" type="#_x0000_t75" style="position:absolute;left:8488;top:-113;width:461;height:195">
              <v:imagedata r:id="rId14" o:title=""/>
            </v:shape>
            <v:shape id="_x0000_s2052" type="#_x0000_t75" style="position:absolute;left:8984;top:-55;width:549;height:187">
              <v:imagedata r:id="rId15" o:title=""/>
            </v:shape>
            <v:shape id="_x0000_s2051" type="#_x0000_t75" style="position:absolute;left:9569;top:-112;width:526;height:243">
              <v:imagedata r:id="rId16" o:title=""/>
            </v:shape>
            <w10:wrap anchorx="page"/>
          </v:group>
        </w:pict>
      </w:r>
      <w:r>
        <w:rPr>
          <w:rFonts w:ascii="Open Sans"/>
          <w:color w:val="0083C9"/>
          <w:w w:val="95"/>
          <w:sz w:val="20"/>
        </w:rPr>
        <w:t>neptunetg.com</w:t>
      </w:r>
    </w:p>
    <w:p w14:paraId="33E854B8" w14:textId="77777777" w:rsidR="004A6279" w:rsidRDefault="004A6279">
      <w:pPr>
        <w:pStyle w:val="BodyText"/>
        <w:spacing w:before="4"/>
        <w:rPr>
          <w:rFonts w:ascii="Open Sans"/>
          <w:sz w:val="18"/>
        </w:rPr>
      </w:pPr>
    </w:p>
    <w:p w14:paraId="7306DE79" w14:textId="77777777" w:rsidR="004A6279" w:rsidRDefault="004A6279">
      <w:pPr>
        <w:rPr>
          <w:rFonts w:ascii="Open Sans"/>
          <w:sz w:val="18"/>
        </w:rPr>
        <w:sectPr w:rsidR="004A6279">
          <w:headerReference w:type="default" r:id="rId17"/>
          <w:pgSz w:w="12240" w:h="15840"/>
          <w:pgMar w:top="760" w:right="620" w:bottom="280" w:left="780" w:header="0" w:footer="0" w:gutter="0"/>
          <w:cols w:space="720"/>
        </w:sectPr>
      </w:pPr>
    </w:p>
    <w:p w14:paraId="6991BAAC" w14:textId="77777777" w:rsidR="004A6279" w:rsidRDefault="004A6279">
      <w:pPr>
        <w:pStyle w:val="BodyText"/>
        <w:rPr>
          <w:rFonts w:ascii="Open Sans"/>
          <w:sz w:val="14"/>
        </w:rPr>
      </w:pPr>
    </w:p>
    <w:p w14:paraId="16B335EC" w14:textId="77777777" w:rsidR="004A6279" w:rsidRDefault="004A6279">
      <w:pPr>
        <w:pStyle w:val="BodyText"/>
        <w:spacing w:before="13"/>
        <w:rPr>
          <w:rFonts w:ascii="Open Sans"/>
          <w:sz w:val="9"/>
        </w:rPr>
      </w:pPr>
    </w:p>
    <w:p w14:paraId="7428659D" w14:textId="77777777" w:rsidR="004A6279" w:rsidRDefault="006120ED">
      <w:pPr>
        <w:spacing w:line="211" w:lineRule="auto"/>
        <w:ind w:left="120" w:right="21"/>
        <w:rPr>
          <w:rFonts w:ascii="Open Sans" w:hAnsi="Open Sans"/>
          <w:sz w:val="11"/>
        </w:rPr>
      </w:pPr>
      <w:r>
        <w:rPr>
          <w:rFonts w:ascii="Open Sans" w:hAnsi="Open Sans"/>
          <w:color w:val="231F20"/>
          <w:sz w:val="11"/>
        </w:rPr>
        <w:t>© 2020 Neptune Technology Group Inc. All Rights Reserved. The trademarks, logos and service marks displayed in this document herein are the property of Neptune Technology Group Inc., its affiliates or other third parties. Availability and technical specifi</w:t>
      </w:r>
      <w:r>
        <w:rPr>
          <w:rFonts w:ascii="Open Sans" w:hAnsi="Open Sans"/>
          <w:color w:val="231F20"/>
          <w:sz w:val="11"/>
        </w:rPr>
        <w:t>cations are subject to change without notice. Neptune engages in ongoing research and development to improve and enhance its products. Therefore, Neptune reserves the right to change product or system specifications without notice. SPEC HP TURBINE 03.20</w:t>
      </w:r>
    </w:p>
    <w:p w14:paraId="4CCF31CB" w14:textId="77777777" w:rsidR="004A6279" w:rsidRDefault="006120ED">
      <w:pPr>
        <w:spacing w:before="100" w:line="247" w:lineRule="auto"/>
        <w:ind w:left="120" w:right="1308"/>
        <w:rPr>
          <w:rFonts w:ascii="Open Sans"/>
          <w:sz w:val="14"/>
        </w:rPr>
      </w:pPr>
      <w:r>
        <w:br w:type="column"/>
      </w:r>
      <w:r>
        <w:rPr>
          <w:rFonts w:ascii="Open Sans"/>
          <w:color w:val="0083C9"/>
          <w:sz w:val="14"/>
        </w:rPr>
        <w:t>N</w:t>
      </w:r>
      <w:r>
        <w:rPr>
          <w:rFonts w:ascii="Open Sans"/>
          <w:color w:val="0083C9"/>
          <w:sz w:val="14"/>
        </w:rPr>
        <w:t xml:space="preserve">eptune Technology Group </w:t>
      </w:r>
      <w:r>
        <w:rPr>
          <w:rFonts w:ascii="Open Sans"/>
          <w:color w:val="3D5363"/>
          <w:sz w:val="14"/>
        </w:rPr>
        <w:t>1600 Alabama Highway 229</w:t>
      </w:r>
    </w:p>
    <w:p w14:paraId="43B61907" w14:textId="77777777" w:rsidR="004A6279" w:rsidRDefault="006120ED">
      <w:pPr>
        <w:spacing w:line="190" w:lineRule="exact"/>
        <w:ind w:left="120"/>
        <w:rPr>
          <w:rFonts w:ascii="Open Sans"/>
          <w:sz w:val="14"/>
        </w:rPr>
      </w:pPr>
      <w:r>
        <w:rPr>
          <w:rFonts w:ascii="Open Sans"/>
          <w:color w:val="3D5363"/>
          <w:sz w:val="14"/>
        </w:rPr>
        <w:t>Tallassee, AL 36078</w:t>
      </w:r>
    </w:p>
    <w:p w14:paraId="3BEB0B0B" w14:textId="77777777" w:rsidR="004A6279" w:rsidRDefault="006120ED">
      <w:pPr>
        <w:spacing w:before="6"/>
        <w:ind w:left="120"/>
        <w:rPr>
          <w:rFonts w:ascii="Open Sans"/>
          <w:sz w:val="14"/>
        </w:rPr>
      </w:pPr>
      <w:r>
        <w:rPr>
          <w:rFonts w:ascii="Open Sans"/>
          <w:color w:val="3D5363"/>
          <w:sz w:val="14"/>
        </w:rPr>
        <w:t xml:space="preserve">800-633-8754 </w:t>
      </w:r>
      <w:r>
        <w:rPr>
          <w:rFonts w:ascii="Open Sans"/>
          <w:color w:val="0083C9"/>
          <w:sz w:val="14"/>
        </w:rPr>
        <w:t xml:space="preserve">f </w:t>
      </w:r>
      <w:r>
        <w:rPr>
          <w:rFonts w:ascii="Open Sans"/>
          <w:color w:val="3D5363"/>
          <w:sz w:val="14"/>
        </w:rPr>
        <w:t>334-283-7293</w:t>
      </w:r>
    </w:p>
    <w:sectPr w:rsidR="004A6279">
      <w:type w:val="continuous"/>
      <w:pgSz w:w="12240" w:h="15840"/>
      <w:pgMar w:top="1400" w:right="620" w:bottom="280" w:left="780" w:header="720" w:footer="720" w:gutter="0"/>
      <w:cols w:num="2" w:space="720" w:equalWidth="0">
        <w:col w:w="6929" w:space="658"/>
        <w:col w:w="32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F1D4" w14:textId="77777777" w:rsidR="00000000" w:rsidRDefault="006120ED">
      <w:r>
        <w:separator/>
      </w:r>
    </w:p>
  </w:endnote>
  <w:endnote w:type="continuationSeparator" w:id="0">
    <w:p w14:paraId="3A68EB0B" w14:textId="77777777" w:rsidR="00000000" w:rsidRDefault="0061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375F" w14:textId="77777777" w:rsidR="00000000" w:rsidRDefault="006120ED">
      <w:r>
        <w:separator/>
      </w:r>
    </w:p>
  </w:footnote>
  <w:footnote w:type="continuationSeparator" w:id="0">
    <w:p w14:paraId="644532E3" w14:textId="77777777" w:rsidR="00000000" w:rsidRDefault="0061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AC97" w14:textId="77777777" w:rsidR="004A6279" w:rsidRDefault="006120ED">
    <w:pPr>
      <w:pStyle w:val="BodyText"/>
      <w:spacing w:line="14" w:lineRule="auto"/>
      <w:rPr>
        <w:sz w:val="20"/>
      </w:rPr>
    </w:pPr>
    <w:r>
      <w:pict w14:anchorId="6F5D8121">
        <v:shape id="_x0000_s1033" style="position:absolute;margin-left:563.9pt;margin-top:27.55pt;width:3.05pt;height:5.3pt;z-index:-9808;mso-position-horizontal-relative:page;mso-position-vertical-relative:page" coordorigin="11278,551" coordsize="61,106" path="m11308,551r-11,2l11287,560r-7,11l11278,585r,38l11280,636r7,11l11297,654r11,3l11320,654r9,-7l11336,636r3,-13l11339,585r-3,-14l11330,560r-10,-7l11308,551xe" fillcolor="#0083c9" stroked="f">
          <v:path arrowok="t"/>
          <w10:wrap anchorx="page" anchory="page"/>
        </v:shape>
      </w:pict>
    </w:r>
    <w:r>
      <w:pict w14:anchorId="712FC3E0">
        <v:polyline id="_x0000_s1032" style="position:absolute;z-index:-9784;mso-position-horizontal-relative:page;mso-position-vertical-relative:page" points="1107.45pt,67.85pt,1107.35pt,67.2pt,1107pt,66.65pt,1106.55pt,66.3pt,1105.95pt,66.2pt,1105.35pt,66.3pt,1104.9pt,66.65pt,1104.55pt,67.2pt,1104.4pt,67.85pt,1104.4pt,69.75pt,1104.55pt,70.45pt,1104.9pt,70.95pt,1105.4pt,71.35pt,1105.95pt,71.45pt,1106.5pt,71.35pt,1107pt,71pt,1107.35pt,70.45pt,1107.45pt,69.75pt,1107.45pt,67.85pt" coordorigin="11044,662" coordsize="61,106" fillcolor="#0083c9" stroked="f">
          <v:path arrowok="t"/>
          <w10:wrap anchorx="page" anchory="page"/>
        </v:polyline>
      </w:pict>
    </w:r>
    <w:r>
      <w:pict w14:anchorId="507A5000">
        <v:shape id="_x0000_s1031" style="position:absolute;margin-left:558.8pt;margin-top:36.9pt;width:3.05pt;height:5.3pt;z-index:-9760;mso-position-horizontal-relative:page;mso-position-vertical-relative:page" coordorigin="11176,738" coordsize="61,106" path="m11207,738r-31,71l11179,823r6,10l11195,841r12,2l11218,841r10,-7l11234,823r3,-14l11237,771r-3,-13l11228,747r-10,-7l11207,738xe" fillcolor="#0083c9" stroked="f">
          <v:path arrowok="t"/>
          <w10:wrap anchorx="page" anchory="page"/>
        </v:shape>
      </w:pict>
    </w:r>
    <w:r>
      <w:pict w14:anchorId="7F5BF1EE">
        <v:group id="_x0000_s1027" style="position:absolute;margin-left:494.1pt;margin-top:37.25pt;width:56pt;height:32.45pt;z-index:-9736;mso-position-horizontal-relative:page;mso-position-vertical-relative:page" coordorigin="9882,745" coordsize="1120,649">
          <v:shape id="_x0000_s1030" style="position:absolute;left:10438;top:997;width:563;height:396" coordorigin="10439,998" coordsize="563,396" o:spt="100" adj="0,,0" path="m10978,1152r,-61l10975,1078r-6,-11l10959,1060r-12,-2l10935,1060r-10,7l10918,1078r-2,13l10916,1152r3,14l10926,1176r10,7l10947,1185r10,-2l10967,1176r8,-10l10978,1152t23,91l10992,1232r-9,5l10904,1259r-61,-14l10805,1218r-14,-15l10700,1078r-10,-13l10685,1060r-21,-22l10641,1022r-24,-12l10596,1003r-66,-5l10481,1010r-31,17l10439,1036r201,285l10696,1370r69,23l10837,1390r67,-33l10921,1343r22,-25l10969,1286r20,-27l10995,1251r6,-8e" fillcolor="#0083c9" stroked="f">
            <v:stroke joinstyle="round"/>
            <v:formulas/>
            <v:path arrowok="t" o:connecttype="segments"/>
          </v:shape>
          <v:shape id="_x0000_s1029" style="position:absolute;left:9881;top:788;width:741;height:605" coordorigin="9882,789" coordsize="741,605" o:spt="100" adj="0,,0" path="m10386,789r-20,2l10331,799r-34,15l10267,835r-26,27l9882,1356r,l9882,1356r66,33l10019,1394r68,-23l10143,1323r250,-343l10446,909r42,-25l10559,884r-18,-23l10537,855r-4,-5l10525,842r-2,-2l10506,826r-18,-12l10467,803r-22,-8l10425,791r-19,-2l10386,789xm10559,884r-71,l10539,904r82,65l10622,968r,-1l10598,935r-39,-51xe" fillcolor="#506fb2" stroked="f">
            <v:stroke joinstyle="round"/>
            <v:formulas/>
            <v:path arrowok="t" o:connecttype="segments"/>
          </v:shape>
          <v:shape id="_x0000_s1028" style="position:absolute;left:10559;top:744;width:419;height:466" coordorigin="10560,745" coordsize="419,466" o:spt="100" adj="0,,0" path="m10621,788r-3,-14l10612,763r-10,-7l10590,754r-11,3l10569,764r-7,10l10560,788r,15l10621,887r,-99m10738,850r-2,-14l10729,825r-10,-7l10707,816r-11,2l10686,825r-7,11l10677,850r,114l10738,1049r,-199m10856,962r-3,-14l10846,938r-9,-7l10826,928r-11,3l10805,938r-8,10l10794,962r,163l10856,1211r,-249m10978,778r-3,-12l10968,755r-10,-7l10947,745r-12,3l10926,755r-7,11l10916,778r,189l10919,981r7,11l10936,999r11,2l10958,999r10,-7l10975,981r3,-14l10978,778e" fillcolor="#0083c9" stroked="f">
            <v:stroke joinstyle="round"/>
            <v:formulas/>
            <v:path arrowok="t" o:connecttype="segments"/>
          </v:shape>
          <w10:wrap anchorx="page" anchory="page"/>
        </v:group>
      </w:pict>
    </w:r>
    <w:r>
      <w:pict w14:anchorId="055D20D0">
        <v:shape id="_x0000_s1026" style="position:absolute;margin-left:552.2pt;margin-top:41.95pt;width:3.05pt;height:11.05pt;z-index:-9712;mso-position-horizontal-relative:page;mso-position-vertical-relative:page" coordorigin="11044,839" coordsize="61,221" path="m11075,839r-12,3l11054,849r-7,11l11044,873r,153l11047,1040r6,11l11063,1058r12,2l11087,1058r9,-7l11103,1040r2,-14l11105,873r-2,-14l11096,849r-10,-7l11075,839xe" fillcolor="#0083c9" stroked="f">
          <v:path arrowok="t"/>
          <w10:wrap anchorx="page" anchory="page"/>
        </v:shape>
      </w:pict>
    </w:r>
    <w:r>
      <w:pict w14:anchorId="60C08E06">
        <v:shapetype id="_x0000_t202" coordsize="21600,21600" o:spt="202" path="m,l,21600r21600,l21600,xe">
          <v:stroke joinstyle="miter"/>
          <v:path gradientshapeok="t" o:connecttype="rect"/>
        </v:shapetype>
        <v:shape id="_x0000_s1025" type="#_x0000_t202" style="position:absolute;margin-left:405.55pt;margin-top:58.6pt;width:80.55pt;height:12.9pt;z-index:-9688;mso-position-horizontal-relative:page;mso-position-vertical-relative:page" filled="f" stroked="f">
          <v:textbox inset="0,0,0,0">
            <w:txbxContent>
              <w:p w14:paraId="56155A70" w14:textId="77777777" w:rsidR="004A6279" w:rsidRDefault="006120ED">
                <w:pPr>
                  <w:spacing w:before="20"/>
                  <w:ind w:left="20"/>
                  <w:rPr>
                    <w:rFonts w:ascii="Open Sans"/>
                    <w:i/>
                    <w:sz w:val="16"/>
                  </w:rPr>
                </w:pPr>
                <w:r>
                  <w:rPr>
                    <w:rFonts w:ascii="Open Sans"/>
                    <w:i/>
                    <w:color w:val="7D8B97"/>
                    <w:sz w:val="16"/>
                  </w:rPr>
                  <w:t xml:space="preserve">SPECIFICATIONS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8EA0" w14:textId="77777777" w:rsidR="004A6279" w:rsidRDefault="004A627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B5868"/>
    <w:multiLevelType w:val="hybridMultilevel"/>
    <w:tmpl w:val="A5426696"/>
    <w:lvl w:ilvl="0" w:tplc="DD9E75E6">
      <w:numFmt w:val="bullet"/>
      <w:lvlText w:val="&gt;"/>
      <w:lvlJc w:val="left"/>
      <w:pPr>
        <w:ind w:left="480" w:hanging="180"/>
      </w:pPr>
      <w:rPr>
        <w:rFonts w:ascii="Palatino Linotype" w:eastAsia="Palatino Linotype" w:hAnsi="Palatino Linotype" w:cs="Palatino Linotype" w:hint="default"/>
        <w:color w:val="0083C9"/>
        <w:w w:val="104"/>
        <w:sz w:val="20"/>
        <w:szCs w:val="20"/>
        <w:lang w:val="en-US" w:eastAsia="en-US" w:bidi="en-US"/>
      </w:rPr>
    </w:lvl>
    <w:lvl w:ilvl="1" w:tplc="6AD27614">
      <w:numFmt w:val="bullet"/>
      <w:lvlText w:val="•"/>
      <w:lvlJc w:val="left"/>
      <w:pPr>
        <w:ind w:left="619" w:hanging="138"/>
      </w:pPr>
      <w:rPr>
        <w:rFonts w:ascii="Palatino Linotype" w:eastAsia="Palatino Linotype" w:hAnsi="Palatino Linotype" w:cs="Palatino Linotype" w:hint="default"/>
        <w:color w:val="231F20"/>
        <w:w w:val="65"/>
        <w:sz w:val="22"/>
        <w:szCs w:val="22"/>
        <w:lang w:val="en-US" w:eastAsia="en-US" w:bidi="en-US"/>
      </w:rPr>
    </w:lvl>
    <w:lvl w:ilvl="2" w:tplc="45A2C5DC">
      <w:numFmt w:val="bullet"/>
      <w:lvlText w:val="•"/>
      <w:lvlJc w:val="left"/>
      <w:pPr>
        <w:ind w:left="1755" w:hanging="138"/>
      </w:pPr>
      <w:rPr>
        <w:rFonts w:hint="default"/>
        <w:lang w:val="en-US" w:eastAsia="en-US" w:bidi="en-US"/>
      </w:rPr>
    </w:lvl>
    <w:lvl w:ilvl="3" w:tplc="36083422">
      <w:numFmt w:val="bullet"/>
      <w:lvlText w:val="•"/>
      <w:lvlJc w:val="left"/>
      <w:pPr>
        <w:ind w:left="2891" w:hanging="138"/>
      </w:pPr>
      <w:rPr>
        <w:rFonts w:hint="default"/>
        <w:lang w:val="en-US" w:eastAsia="en-US" w:bidi="en-US"/>
      </w:rPr>
    </w:lvl>
    <w:lvl w:ilvl="4" w:tplc="59A80562">
      <w:numFmt w:val="bullet"/>
      <w:lvlText w:val="•"/>
      <w:lvlJc w:val="left"/>
      <w:pPr>
        <w:ind w:left="4026" w:hanging="138"/>
      </w:pPr>
      <w:rPr>
        <w:rFonts w:hint="default"/>
        <w:lang w:val="en-US" w:eastAsia="en-US" w:bidi="en-US"/>
      </w:rPr>
    </w:lvl>
    <w:lvl w:ilvl="5" w:tplc="E33C1208">
      <w:numFmt w:val="bullet"/>
      <w:lvlText w:val="•"/>
      <w:lvlJc w:val="left"/>
      <w:pPr>
        <w:ind w:left="5162" w:hanging="138"/>
      </w:pPr>
      <w:rPr>
        <w:rFonts w:hint="default"/>
        <w:lang w:val="en-US" w:eastAsia="en-US" w:bidi="en-US"/>
      </w:rPr>
    </w:lvl>
    <w:lvl w:ilvl="6" w:tplc="22883626">
      <w:numFmt w:val="bullet"/>
      <w:lvlText w:val="•"/>
      <w:lvlJc w:val="left"/>
      <w:pPr>
        <w:ind w:left="6297" w:hanging="138"/>
      </w:pPr>
      <w:rPr>
        <w:rFonts w:hint="default"/>
        <w:lang w:val="en-US" w:eastAsia="en-US" w:bidi="en-US"/>
      </w:rPr>
    </w:lvl>
    <w:lvl w:ilvl="7" w:tplc="B31A8C20">
      <w:numFmt w:val="bullet"/>
      <w:lvlText w:val="•"/>
      <w:lvlJc w:val="left"/>
      <w:pPr>
        <w:ind w:left="7433" w:hanging="138"/>
      </w:pPr>
      <w:rPr>
        <w:rFonts w:hint="default"/>
        <w:lang w:val="en-US" w:eastAsia="en-US" w:bidi="en-US"/>
      </w:rPr>
    </w:lvl>
    <w:lvl w:ilvl="8" w:tplc="1F508292">
      <w:numFmt w:val="bullet"/>
      <w:lvlText w:val="•"/>
      <w:lvlJc w:val="left"/>
      <w:pPr>
        <w:ind w:left="8568" w:hanging="13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A6279"/>
    <w:rsid w:val="004A6279"/>
    <w:rsid w:val="00612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3F8D2E8D"/>
  <w15:docId w15:val="{25F81ADA-73A4-4797-AD7B-86F17E0C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spacing w:line="671" w:lineRule="exact"/>
      <w:ind w:left="280"/>
      <w:outlineLvl w:val="0"/>
    </w:pPr>
    <w:rPr>
      <w:rFonts w:ascii="Open Sans" w:eastAsia="Open Sans" w:hAnsi="Open Sans" w:cs="Open San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2"/>
      <w:ind w:left="480" w:hanging="180"/>
    </w:pPr>
  </w:style>
  <w:style w:type="paragraph" w:customStyle="1" w:styleId="TableParagraph">
    <w:name w:val="Table Paragraph"/>
    <w:basedOn w:val="Normal"/>
    <w:uiPriority w:val="1"/>
    <w:qFormat/>
    <w:pPr>
      <w:spacing w:before="65"/>
      <w:ind w:left="257"/>
      <w:jc w:val="center"/>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Abby</cp:lastModifiedBy>
  <cp:revision>2</cp:revision>
  <dcterms:created xsi:type="dcterms:W3CDTF">2020-06-08T14:38:00Z</dcterms:created>
  <dcterms:modified xsi:type="dcterms:W3CDTF">2020-06-08T14:39:00Z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Adobe InDesign CC 13.1 (Macintosh)</vt:lpwstr>
  </property>
  <property fmtid="{D5CDD505-2E9C-101B-9397-08002B2CF9AE}" pid="4" name="LastSaved">
    <vt:filetime>2020-06-08T00:00:00Z</vt:filetime>
  </property>
</Properties>
</file>